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AB0" w:rsidRDefault="00A26AB0" w:rsidP="00A26AB0">
      <w:pPr>
        <w:ind w:right="-900" w:firstLine="720"/>
        <w:rPr>
          <w:b/>
          <w:lang w:val="sr-Cyrl-CS"/>
        </w:rPr>
      </w:pPr>
    </w:p>
    <w:p w:rsidR="00A26AB0" w:rsidRDefault="00A26AB0" w:rsidP="00A26AB0">
      <w:pPr>
        <w:ind w:right="-900" w:firstLine="720"/>
        <w:rPr>
          <w:b/>
          <w:lang w:val="sr-Cyrl-CS"/>
        </w:rPr>
      </w:pPr>
    </w:p>
    <w:p w:rsidR="00A26AB0" w:rsidRDefault="00A26AB0" w:rsidP="00A26AB0">
      <w:pPr>
        <w:ind w:right="-900" w:firstLine="720"/>
        <w:rPr>
          <w:b/>
          <w:lang w:val="sr-Cyrl-CS"/>
        </w:rPr>
      </w:pPr>
    </w:p>
    <w:p w:rsidR="00A26AB0" w:rsidRDefault="00A26AB0" w:rsidP="00A26AB0">
      <w:pPr>
        <w:ind w:right="-900" w:firstLine="720"/>
        <w:rPr>
          <w:rFonts w:ascii="Times New Roman" w:eastAsia="Times New Roman" w:hAnsi="Times New Roman" w:cs="Times New Roman"/>
          <w:b/>
          <w:lang w:val="sr-Cyrl-CS" w:bidi="ar-SA"/>
        </w:rPr>
      </w:pPr>
      <w:bookmarkStart w:id="0" w:name="_GoBack"/>
      <w:bookmarkEnd w:id="0"/>
      <w:r>
        <w:rPr>
          <w:b/>
          <w:lang w:val="sr-Cyrl-CS"/>
        </w:rPr>
        <w:t>РЕПУБЛИКА СРБИЈА</w:t>
      </w:r>
    </w:p>
    <w:p w:rsidR="00A26AB0" w:rsidRDefault="00A26AB0" w:rsidP="00A26AB0">
      <w:pPr>
        <w:ind w:firstLine="720"/>
        <w:rPr>
          <w:b/>
          <w:lang w:val="sr-Cyrl-CS"/>
        </w:rPr>
      </w:pPr>
      <w:r>
        <w:rPr>
          <w:b/>
          <w:lang w:val="sr-Cyrl-CS"/>
        </w:rPr>
        <w:t>АУТОНОМНА ПОКРАЈИНА ВОЈВОДИНА</w:t>
      </w:r>
    </w:p>
    <w:p w:rsidR="00A26AB0" w:rsidRDefault="00A26AB0" w:rsidP="00A26AB0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A26AB0" w:rsidRDefault="00A26AB0" w:rsidP="00A26AB0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A26AB0" w:rsidRDefault="00A26AB0" w:rsidP="00A26AB0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A26AB0" w:rsidRDefault="00A26AB0" w:rsidP="00A26AB0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723D49" w:rsidRDefault="00723D49">
      <w:pPr>
        <w:pStyle w:val="BodyText"/>
        <w:ind w:left="1052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spacing w:before="10"/>
        <w:rPr>
          <w:rFonts w:ascii="Times New Roman"/>
          <w:sz w:val="25"/>
        </w:rPr>
      </w:pPr>
    </w:p>
    <w:p w:rsidR="00723D49" w:rsidRDefault="00A26AB0">
      <w:pPr>
        <w:pStyle w:val="BodyText"/>
        <w:spacing w:before="92"/>
        <w:ind w:left="1882" w:right="1983"/>
        <w:jc w:val="center"/>
      </w:pPr>
      <w:r>
        <w:pict>
          <v:group id="_x0000_s1049" style="position:absolute;left:0;text-align:left;margin-left:661.4pt;margin-top:-145.4pt;width:180pt;height:55.35pt;z-index:1048;mso-position-horizontal-relative:page" coordorigin="13228,-2908" coordsize="3600,1107">
            <v:rect id="_x0000_s1051" style="position:absolute;left:13228;top:-2909;width:3600;height:1107" fillcolor="#936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13228;top:-2909;width:3600;height:1107" filled="f" stroked="f">
              <v:textbox inset="0,0,0,0">
                <w:txbxContent>
                  <w:p w:rsidR="00723D49" w:rsidRDefault="00723D49">
                    <w:pPr>
                      <w:spacing w:before="4"/>
                      <w:rPr>
                        <w:b/>
                        <w:sz w:val="33"/>
                      </w:rPr>
                    </w:pPr>
                  </w:p>
                  <w:p w:rsidR="00723D49" w:rsidRDefault="00A26AB0">
                    <w:pPr>
                      <w:ind w:left="97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AF0DD"/>
                        <w:sz w:val="24"/>
                      </w:rPr>
                      <w:t>ЗА ПРИВРЕДУ</w:t>
                    </w:r>
                  </w:p>
                </w:txbxContent>
              </v:textbox>
            </v:shape>
            <w10:wrap anchorx="page"/>
          </v:group>
        </w:pict>
      </w:r>
      <w:r>
        <w:t>МОДЕЛ АДМИНИСТРАТИВНОГ ПОСТУПКА</w:t>
      </w:r>
    </w:p>
    <w:p w:rsidR="00723D49" w:rsidRDefault="00723D49">
      <w:pPr>
        <w:pStyle w:val="BodyText"/>
        <w:spacing w:before="11"/>
        <w:rPr>
          <w:sz w:val="23"/>
        </w:rPr>
      </w:pPr>
    </w:p>
    <w:p w:rsidR="00723D49" w:rsidRDefault="00A26AB0">
      <w:pPr>
        <w:ind w:left="1890" w:right="1983"/>
        <w:jc w:val="center"/>
        <w:rPr>
          <w:sz w:val="40"/>
        </w:rPr>
      </w:pPr>
      <w:r>
        <w:rPr>
          <w:sz w:val="40"/>
        </w:rPr>
        <w:t>ПОТВРДА О ИЗУЗИМАЊУ ОД ОБАВЕЗЕ ПРИБАВЉАЊА ДОЗВОЛЕ УПРАВЉАЊA ОТПАДОМ</w:t>
      </w:r>
    </w:p>
    <w:p w:rsidR="00723D49" w:rsidRDefault="00723D49">
      <w:pPr>
        <w:pStyle w:val="BodyText"/>
        <w:rPr>
          <w:sz w:val="44"/>
        </w:rPr>
      </w:pPr>
    </w:p>
    <w:p w:rsidR="00723D49" w:rsidRDefault="00A26AB0">
      <w:pPr>
        <w:pStyle w:val="BodyText"/>
        <w:spacing w:before="322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proofErr w:type="spellStart"/>
      <w:r>
        <w:rPr>
          <w:color w:val="800000"/>
          <w:u w:val="single" w:color="800000"/>
        </w:rPr>
        <w:t>Област</w:t>
      </w:r>
      <w:proofErr w:type="spellEnd"/>
      <w:r>
        <w:rPr>
          <w:color w:val="800000"/>
          <w:u w:val="single" w:color="800000"/>
        </w:rPr>
        <w:t xml:space="preserve">: </w:t>
      </w:r>
      <w:proofErr w:type="spellStart"/>
      <w:r>
        <w:rPr>
          <w:color w:val="800000"/>
          <w:u w:val="single" w:color="800000"/>
        </w:rPr>
        <w:t>Заштита</w:t>
      </w:r>
      <w:proofErr w:type="spellEnd"/>
      <w:r>
        <w:rPr>
          <w:color w:val="800000"/>
          <w:u w:val="single" w:color="800000"/>
        </w:rPr>
        <w:t xml:space="preserve"> </w:t>
      </w:r>
      <w:proofErr w:type="spellStart"/>
      <w:r>
        <w:rPr>
          <w:color w:val="800000"/>
          <w:u w:val="single" w:color="800000"/>
        </w:rPr>
        <w:t>животне</w:t>
      </w:r>
      <w:proofErr w:type="spellEnd"/>
      <w:r>
        <w:rPr>
          <w:color w:val="800000"/>
          <w:u w:val="single" w:color="800000"/>
        </w:rPr>
        <w:t xml:space="preserve"> </w:t>
      </w:r>
      <w:proofErr w:type="spellStart"/>
      <w:r>
        <w:rPr>
          <w:color w:val="800000"/>
          <w:u w:val="single" w:color="800000"/>
        </w:rPr>
        <w:t>средине</w:t>
      </w:r>
      <w:proofErr w:type="spellEnd"/>
      <w:r>
        <w:rPr>
          <w:color w:val="800000"/>
          <w:u w:val="single" w:color="800000"/>
        </w:rPr>
        <w:t xml:space="preserve"> – </w:t>
      </w:r>
      <w:proofErr w:type="spellStart"/>
      <w:r>
        <w:rPr>
          <w:color w:val="800000"/>
          <w:u w:val="single" w:color="800000"/>
        </w:rPr>
        <w:t>поверени</w:t>
      </w:r>
      <w:proofErr w:type="spellEnd"/>
      <w:r>
        <w:rPr>
          <w:color w:val="800000"/>
          <w:u w:val="single" w:color="800000"/>
        </w:rPr>
        <w:t xml:space="preserve"> </w:t>
      </w:r>
      <w:proofErr w:type="spellStart"/>
      <w:r>
        <w:rPr>
          <w:color w:val="800000"/>
          <w:u w:val="single" w:color="800000"/>
        </w:rPr>
        <w:t>посао</w:t>
      </w:r>
      <w:proofErr w:type="spellEnd"/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rPr>
          <w:sz w:val="20"/>
        </w:rPr>
      </w:pPr>
    </w:p>
    <w:p w:rsidR="00723D49" w:rsidRDefault="00A26AB0">
      <w:pPr>
        <w:pStyle w:val="Heading1"/>
        <w:spacing w:before="218"/>
      </w:pPr>
      <w:proofErr w:type="spellStart"/>
      <w:r>
        <w:rPr>
          <w:color w:val="1F4E79"/>
        </w:rPr>
        <w:t>Ко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покреће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поступак</w:t>
      </w:r>
      <w:proofErr w:type="spellEnd"/>
      <w:r>
        <w:rPr>
          <w:color w:val="1F4E79"/>
        </w:rPr>
        <w:t xml:space="preserve"> и </w:t>
      </w:r>
      <w:proofErr w:type="spellStart"/>
      <w:r>
        <w:rPr>
          <w:color w:val="1F4E79"/>
        </w:rPr>
        <w:t>на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који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начин</w:t>
      </w:r>
      <w:proofErr w:type="spellEnd"/>
    </w:p>
    <w:p w:rsidR="00723D49" w:rsidRDefault="00723D49">
      <w:pPr>
        <w:pStyle w:val="BodyText"/>
        <w:spacing w:before="10"/>
        <w:rPr>
          <w:b/>
          <w:sz w:val="20"/>
        </w:rPr>
      </w:pPr>
    </w:p>
    <w:p w:rsidR="00723D49" w:rsidRDefault="00A26AB0">
      <w:pPr>
        <w:spacing w:line="276" w:lineRule="auto"/>
        <w:ind w:left="1052" w:right="1156" w:firstLine="720"/>
        <w:jc w:val="both"/>
        <w:rPr>
          <w:b/>
          <w:sz w:val="24"/>
        </w:rPr>
      </w:pPr>
      <w:proofErr w:type="spellStart"/>
      <w:r>
        <w:rPr>
          <w:b/>
          <w:sz w:val="24"/>
        </w:rPr>
        <w:t>Захтев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издавање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потврде</w:t>
      </w:r>
      <w:proofErr w:type="spellEnd"/>
      <w:r>
        <w:rPr>
          <w:b/>
          <w:sz w:val="24"/>
        </w:rPr>
        <w:t xml:space="preserve"> о </w:t>
      </w:r>
      <w:proofErr w:type="spellStart"/>
      <w:r>
        <w:rPr>
          <w:b/>
          <w:sz w:val="24"/>
        </w:rPr>
        <w:t>изузимању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од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обавезе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прибављања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дозволе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управљање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отпадом</w:t>
      </w:r>
      <w:proofErr w:type="spellEnd"/>
      <w:r>
        <w:rPr>
          <w:b/>
          <w:sz w:val="24"/>
        </w:rPr>
        <w:t xml:space="preserve"> (</w:t>
      </w:r>
      <w:proofErr w:type="spellStart"/>
      <w:r>
        <w:rPr>
          <w:b/>
          <w:sz w:val="24"/>
        </w:rPr>
        <w:t>сакупљање</w:t>
      </w:r>
      <w:proofErr w:type="spellEnd"/>
      <w:r>
        <w:rPr>
          <w:b/>
          <w:sz w:val="24"/>
        </w:rPr>
        <w:t xml:space="preserve"> и/</w:t>
      </w:r>
      <w:proofErr w:type="spellStart"/>
      <w:r>
        <w:rPr>
          <w:b/>
          <w:sz w:val="24"/>
        </w:rPr>
        <w:t>или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транспорт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неопасног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или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интерног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складиштење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третман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или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одлагање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неопасног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или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инертног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отпада</w:t>
      </w:r>
      <w:proofErr w:type="spellEnd"/>
      <w:r>
        <w:rPr>
          <w:b/>
          <w:sz w:val="24"/>
        </w:rPr>
        <w:t xml:space="preserve">) </w:t>
      </w:r>
      <w:proofErr w:type="spellStart"/>
      <w:r>
        <w:rPr>
          <w:sz w:val="24"/>
        </w:rPr>
        <w:t>подноси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свакo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правно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лице</w:t>
      </w:r>
      <w:proofErr w:type="spellEnd"/>
      <w:r>
        <w:rPr>
          <w:b/>
          <w:sz w:val="24"/>
        </w:rPr>
        <w:t>/</w:t>
      </w:r>
      <w:proofErr w:type="spellStart"/>
      <w:r>
        <w:rPr>
          <w:b/>
          <w:sz w:val="24"/>
        </w:rPr>
        <w:t>предузетник</w:t>
      </w:r>
      <w:proofErr w:type="spellEnd"/>
      <w:r>
        <w:rPr>
          <w:b/>
          <w:sz w:val="24"/>
        </w:rPr>
        <w:t xml:space="preserve"> - </w:t>
      </w:r>
      <w:proofErr w:type="spellStart"/>
      <w:r>
        <w:rPr>
          <w:b/>
          <w:sz w:val="24"/>
        </w:rPr>
        <w:t>опер</w:t>
      </w:r>
      <w:r>
        <w:rPr>
          <w:b/>
          <w:sz w:val="24"/>
        </w:rPr>
        <w:t>атер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места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којима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складишти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инертни</w:t>
      </w:r>
      <w:proofErr w:type="spellEnd"/>
      <w:r>
        <w:rPr>
          <w:b/>
          <w:sz w:val="24"/>
        </w:rPr>
        <w:t xml:space="preserve"> и </w:t>
      </w:r>
      <w:proofErr w:type="spellStart"/>
      <w:r>
        <w:rPr>
          <w:b/>
          <w:sz w:val="24"/>
        </w:rPr>
        <w:t>неопасни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као</w:t>
      </w:r>
      <w:proofErr w:type="spellEnd"/>
      <w:r>
        <w:rPr>
          <w:b/>
          <w:sz w:val="24"/>
        </w:rPr>
        <w:t xml:space="preserve"> и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механичку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припрему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неопасног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транспорт</w:t>
      </w:r>
      <w:proofErr w:type="spellEnd"/>
      <w:r>
        <w:rPr>
          <w:b/>
          <w:sz w:val="24"/>
        </w:rPr>
        <w:t xml:space="preserve">, и </w:t>
      </w:r>
      <w:proofErr w:type="spellStart"/>
      <w:r>
        <w:rPr>
          <w:b/>
          <w:sz w:val="24"/>
        </w:rPr>
        <w:t>то</w:t>
      </w:r>
      <w:proofErr w:type="spellEnd"/>
      <w:r>
        <w:rPr>
          <w:b/>
          <w:sz w:val="24"/>
        </w:rPr>
        <w:t xml:space="preserve">: 1) </w:t>
      </w:r>
      <w:proofErr w:type="spellStart"/>
      <w:r>
        <w:rPr>
          <w:b/>
          <w:sz w:val="24"/>
        </w:rPr>
        <w:t>складишта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капацитета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од</w:t>
      </w:r>
      <w:proofErr w:type="spellEnd"/>
      <w:r>
        <w:rPr>
          <w:b/>
          <w:sz w:val="24"/>
        </w:rPr>
        <w:t xml:space="preserve"> 10 </w:t>
      </w:r>
      <w:proofErr w:type="spellStart"/>
      <w:r>
        <w:rPr>
          <w:b/>
          <w:sz w:val="24"/>
        </w:rPr>
        <w:t>тона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инертног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отпада</w:t>
      </w:r>
      <w:proofErr w:type="spellEnd"/>
      <w:r>
        <w:rPr>
          <w:b/>
          <w:sz w:val="24"/>
        </w:rPr>
        <w:t xml:space="preserve">; 2) </w:t>
      </w:r>
      <w:proofErr w:type="spellStart"/>
      <w:r>
        <w:rPr>
          <w:b/>
          <w:sz w:val="24"/>
        </w:rPr>
        <w:t>складишта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капацитета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од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две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тоне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неопасног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отпада</w:t>
      </w:r>
      <w:proofErr w:type="spellEnd"/>
      <w:r>
        <w:rPr>
          <w:b/>
          <w:sz w:val="24"/>
        </w:rPr>
        <w:t xml:space="preserve"> и 3) </w:t>
      </w:r>
      <w:proofErr w:type="spellStart"/>
      <w:r>
        <w:rPr>
          <w:b/>
          <w:sz w:val="24"/>
        </w:rPr>
        <w:t>случај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</w:t>
      </w:r>
      <w:r>
        <w:rPr>
          <w:b/>
          <w:sz w:val="24"/>
        </w:rPr>
        <w:t>естирања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које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врши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ради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утврђивања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техничко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технолошких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параметара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поновног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искоришћења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отпада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сврху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прибављања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података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ради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спровођења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процедуре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израду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студије</w:t>
      </w:r>
      <w:proofErr w:type="spellEnd"/>
      <w:r>
        <w:rPr>
          <w:b/>
          <w:sz w:val="24"/>
        </w:rPr>
        <w:t xml:space="preserve"> о </w:t>
      </w:r>
      <w:proofErr w:type="spellStart"/>
      <w:r>
        <w:rPr>
          <w:b/>
          <w:sz w:val="24"/>
        </w:rPr>
        <w:t>процени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утицаја</w:t>
      </w:r>
      <w:proofErr w:type="spellEnd"/>
      <w:r>
        <w:rPr>
          <w:b/>
          <w:sz w:val="24"/>
        </w:rPr>
        <w:t>.</w:t>
      </w:r>
    </w:p>
    <w:p w:rsidR="00723D49" w:rsidRDefault="00723D49">
      <w:pPr>
        <w:spacing w:line="276" w:lineRule="auto"/>
        <w:jc w:val="both"/>
        <w:rPr>
          <w:sz w:val="24"/>
        </w:rPr>
        <w:sectPr w:rsidR="00723D49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spacing w:before="6"/>
        <w:rPr>
          <w:b/>
          <w:sz w:val="18"/>
        </w:rPr>
      </w:pPr>
    </w:p>
    <w:p w:rsidR="00723D49" w:rsidRDefault="00A26AB0">
      <w:pPr>
        <w:pStyle w:val="BodyText"/>
        <w:spacing w:before="92" w:line="276" w:lineRule="auto"/>
        <w:ind w:left="1052" w:right="1145" w:firstLine="720"/>
        <w:jc w:val="both"/>
      </w:pPr>
      <w:proofErr w:type="spellStart"/>
      <w:r>
        <w:t>Захтев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 у </w:t>
      </w:r>
      <w:proofErr w:type="spellStart"/>
      <w:r>
        <w:t>писаној</w:t>
      </w:r>
      <w:proofErr w:type="spellEnd"/>
      <w:r>
        <w:t xml:space="preserve"> </w:t>
      </w:r>
      <w:proofErr w:type="spellStart"/>
      <w:r>
        <w:t>форми</w:t>
      </w:r>
      <w:proofErr w:type="spellEnd"/>
      <w:r>
        <w:t xml:space="preserve"> </w:t>
      </w:r>
      <w:proofErr w:type="spellStart"/>
      <w:r>
        <w:t>органу</w:t>
      </w:r>
      <w:proofErr w:type="spellEnd"/>
      <w:r>
        <w:t>/</w:t>
      </w:r>
      <w:proofErr w:type="spellStart"/>
      <w:r>
        <w:t>организа</w:t>
      </w:r>
      <w:r>
        <w:t>ционој</w:t>
      </w:r>
      <w:proofErr w:type="spellEnd"/>
      <w:r>
        <w:t xml:space="preserve"> </w:t>
      </w:r>
      <w:proofErr w:type="spellStart"/>
      <w:r>
        <w:t>јединици</w:t>
      </w:r>
      <w:proofErr w:type="spellEnd"/>
      <w:r>
        <w:t xml:space="preserve"> </w:t>
      </w:r>
      <w:proofErr w:type="spellStart"/>
      <w:r>
        <w:t>градске</w:t>
      </w:r>
      <w:proofErr w:type="spellEnd"/>
      <w:r>
        <w:t>/</w:t>
      </w:r>
      <w:proofErr w:type="spellStart"/>
      <w:r>
        <w:t>општинске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надлежном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животне</w:t>
      </w:r>
      <w:proofErr w:type="spellEnd"/>
      <w:r>
        <w:t xml:space="preserve"> </w:t>
      </w:r>
      <w:proofErr w:type="spellStart"/>
      <w:r>
        <w:t>средине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61.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управљању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(''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РС'' </w:t>
      </w:r>
      <w:proofErr w:type="spellStart"/>
      <w:r>
        <w:t>бр</w:t>
      </w:r>
      <w:proofErr w:type="spellEnd"/>
      <w:r>
        <w:t xml:space="preserve">. 36/09, 88/10 и 14/16). </w:t>
      </w:r>
      <w:proofErr w:type="spellStart"/>
      <w:r>
        <w:t>Садржај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прописан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61. </w:t>
      </w:r>
      <w:proofErr w:type="spellStart"/>
      <w:r>
        <w:t>ст</w:t>
      </w:r>
      <w:proofErr w:type="spellEnd"/>
      <w:r>
        <w:t xml:space="preserve">. 3.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управљању</w:t>
      </w:r>
      <w:proofErr w:type="spellEnd"/>
      <w:r>
        <w:t xml:space="preserve"> </w:t>
      </w:r>
      <w:proofErr w:type="spellStart"/>
      <w:r>
        <w:t>отпадом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gramStart"/>
      <w:r>
        <w:t xml:space="preserve">РС“ </w:t>
      </w:r>
      <w:proofErr w:type="spellStart"/>
      <w:r>
        <w:t>број</w:t>
      </w:r>
      <w:proofErr w:type="spellEnd"/>
      <w:proofErr w:type="gramEnd"/>
      <w:r>
        <w:t xml:space="preserve"> 36/09, 88/10 и</w:t>
      </w:r>
      <w:r>
        <w:rPr>
          <w:spacing w:val="-37"/>
        </w:rPr>
        <w:t xml:space="preserve"> </w:t>
      </w:r>
      <w:r>
        <w:t>14/16).</w:t>
      </w:r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spacing w:before="6"/>
        <w:rPr>
          <w:sz w:val="20"/>
        </w:rPr>
      </w:pPr>
    </w:p>
    <w:p w:rsidR="00723D49" w:rsidRDefault="00A26AB0">
      <w:pPr>
        <w:pStyle w:val="Heading1"/>
      </w:pPr>
      <w:proofErr w:type="spellStart"/>
      <w:r>
        <w:rPr>
          <w:color w:val="1F4E79"/>
        </w:rPr>
        <w:t>Прилози</w:t>
      </w:r>
      <w:proofErr w:type="spellEnd"/>
      <w:r>
        <w:rPr>
          <w:color w:val="1F4E79"/>
        </w:rPr>
        <w:t xml:space="preserve"> (</w:t>
      </w:r>
      <w:proofErr w:type="spellStart"/>
      <w:r>
        <w:rPr>
          <w:color w:val="1F4E79"/>
        </w:rPr>
        <w:t>докази</w:t>
      </w:r>
      <w:proofErr w:type="spellEnd"/>
      <w:r>
        <w:rPr>
          <w:color w:val="1F4E79"/>
        </w:rPr>
        <w:t xml:space="preserve">) </w:t>
      </w:r>
      <w:proofErr w:type="spellStart"/>
      <w:r>
        <w:rPr>
          <w:color w:val="1F4E79"/>
        </w:rPr>
        <w:t>за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одлучивање</w:t>
      </w:r>
      <w:proofErr w:type="spellEnd"/>
      <w:r>
        <w:rPr>
          <w:color w:val="1F4E79"/>
        </w:rPr>
        <w:t xml:space="preserve"> у </w:t>
      </w:r>
      <w:proofErr w:type="spellStart"/>
      <w:r>
        <w:rPr>
          <w:color w:val="1F4E79"/>
        </w:rPr>
        <w:t>поступку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који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доставља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странка</w:t>
      </w:r>
      <w:proofErr w:type="spellEnd"/>
    </w:p>
    <w:p w:rsidR="00723D49" w:rsidRDefault="00723D49">
      <w:pPr>
        <w:pStyle w:val="BodyText"/>
        <w:spacing w:before="1"/>
        <w:rPr>
          <w:b/>
          <w:sz w:val="21"/>
        </w:rPr>
      </w:pPr>
    </w:p>
    <w:p w:rsidR="00723D49" w:rsidRDefault="00A26AB0">
      <w:pPr>
        <w:pStyle w:val="BodyText"/>
        <w:ind w:left="1772"/>
      </w:pPr>
      <w:proofErr w:type="spellStart"/>
      <w:r>
        <w:t>Уз</w:t>
      </w:r>
      <w:proofErr w:type="spellEnd"/>
      <w:r>
        <w:t xml:space="preserve"> </w:t>
      </w:r>
      <w:proofErr w:type="spellStart"/>
      <w:r>
        <w:t>писани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подносилац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- </w:t>
      </w:r>
      <w:proofErr w:type="spellStart"/>
      <w:r>
        <w:t>оператер</w:t>
      </w:r>
      <w:proofErr w:type="spellEnd"/>
      <w:r>
        <w:t xml:space="preserve"> </w:t>
      </w:r>
      <w:proofErr w:type="spellStart"/>
      <w:r>
        <w:t>прилаже</w:t>
      </w:r>
      <w:proofErr w:type="spellEnd"/>
      <w:r>
        <w:t xml:space="preserve">: </w:t>
      </w:r>
      <w:proofErr w:type="spellStart"/>
      <w:r>
        <w:t>доказ</w:t>
      </w:r>
      <w:proofErr w:type="spellEnd"/>
      <w:r>
        <w:t xml:space="preserve"> о </w:t>
      </w:r>
      <w:proofErr w:type="spellStart"/>
      <w:r>
        <w:t>плаћеној</w:t>
      </w:r>
      <w:proofErr w:type="spellEnd"/>
      <w:r>
        <w:t xml:space="preserve"> </w:t>
      </w:r>
      <w:proofErr w:type="spellStart"/>
      <w:r>
        <w:t>републичкој</w:t>
      </w:r>
      <w:proofErr w:type="spellEnd"/>
      <w:r>
        <w:t xml:space="preserve"> </w:t>
      </w:r>
      <w:proofErr w:type="spellStart"/>
      <w:r>
        <w:t>административној</w:t>
      </w:r>
      <w:proofErr w:type="spellEnd"/>
      <w:r>
        <w:t xml:space="preserve"> </w:t>
      </w:r>
      <w:proofErr w:type="spellStart"/>
      <w:r>
        <w:t>такси</w:t>
      </w:r>
      <w:proofErr w:type="spellEnd"/>
      <w:r>
        <w:t>.</w:t>
      </w:r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spacing w:before="2"/>
      </w:pPr>
    </w:p>
    <w:p w:rsidR="00723D49" w:rsidRDefault="00A26AB0">
      <w:pPr>
        <w:pStyle w:val="Heading1"/>
        <w:spacing w:before="1"/>
      </w:pPr>
      <w:proofErr w:type="spellStart"/>
      <w:r>
        <w:rPr>
          <w:color w:val="1F4E79"/>
        </w:rPr>
        <w:t>Правни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основ</w:t>
      </w:r>
      <w:proofErr w:type="spellEnd"/>
    </w:p>
    <w:p w:rsidR="00723D49" w:rsidRDefault="00723D49">
      <w:pPr>
        <w:pStyle w:val="BodyText"/>
        <w:rPr>
          <w:b/>
          <w:sz w:val="21"/>
        </w:rPr>
      </w:pPr>
    </w:p>
    <w:p w:rsidR="00723D49" w:rsidRDefault="00A26AB0">
      <w:pPr>
        <w:pStyle w:val="BodyText"/>
        <w:spacing w:before="1"/>
        <w:ind w:left="1052"/>
      </w:pPr>
      <w:proofErr w:type="spellStart"/>
      <w:r>
        <w:rPr>
          <w:color w:val="1F4E79"/>
        </w:rPr>
        <w:t>Овај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поступак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се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спроводи</w:t>
      </w:r>
      <w:proofErr w:type="spellEnd"/>
      <w:r>
        <w:rPr>
          <w:color w:val="1F4E79"/>
        </w:rPr>
        <w:t xml:space="preserve"> у </w:t>
      </w:r>
      <w:proofErr w:type="spellStart"/>
      <w:r>
        <w:rPr>
          <w:color w:val="1F4E79"/>
        </w:rPr>
        <w:t>складу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са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чланом</w:t>
      </w:r>
      <w:proofErr w:type="spellEnd"/>
      <w:r>
        <w:rPr>
          <w:color w:val="1F4E79"/>
        </w:rPr>
        <w:t xml:space="preserve"> 61. </w:t>
      </w:r>
      <w:proofErr w:type="spellStart"/>
      <w:r>
        <w:rPr>
          <w:color w:val="1F4E79"/>
        </w:rPr>
        <w:t>Закона</w:t>
      </w:r>
      <w:proofErr w:type="spellEnd"/>
      <w:r>
        <w:rPr>
          <w:color w:val="1F4E79"/>
        </w:rPr>
        <w:t xml:space="preserve"> о </w:t>
      </w:r>
      <w:proofErr w:type="spellStart"/>
      <w:r>
        <w:rPr>
          <w:color w:val="1F4E79"/>
        </w:rPr>
        <w:t>управљању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отпадом</w:t>
      </w:r>
      <w:proofErr w:type="spellEnd"/>
      <w:r>
        <w:rPr>
          <w:color w:val="1F4E79"/>
        </w:rPr>
        <w:t xml:space="preserve"> </w:t>
      </w:r>
      <w:r>
        <w:t>(''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РС'' </w:t>
      </w:r>
      <w:proofErr w:type="spellStart"/>
      <w:r>
        <w:t>бр</w:t>
      </w:r>
      <w:proofErr w:type="spellEnd"/>
      <w:r>
        <w:t>. 36/09, 88/10 и 14/16).</w:t>
      </w:r>
    </w:p>
    <w:p w:rsidR="00723D49" w:rsidRDefault="00723D49">
      <w:pPr>
        <w:pStyle w:val="BodyText"/>
        <w:spacing w:before="9"/>
        <w:rPr>
          <w:sz w:val="20"/>
        </w:rPr>
      </w:pPr>
    </w:p>
    <w:p w:rsidR="00723D49" w:rsidRDefault="00A26AB0">
      <w:pPr>
        <w:pStyle w:val="BodyText"/>
        <w:spacing w:before="1"/>
        <w:ind w:left="1772"/>
      </w:pPr>
      <w:proofErr w:type="spellStart"/>
      <w:r>
        <w:t>Подзаконски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непосредно</w:t>
      </w:r>
      <w:proofErr w:type="spellEnd"/>
      <w:r>
        <w:t xml:space="preserve"> </w:t>
      </w:r>
      <w:proofErr w:type="spellStart"/>
      <w:r>
        <w:t>примењују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спровођење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>:</w:t>
      </w:r>
    </w:p>
    <w:p w:rsidR="00723D49" w:rsidRDefault="00A26AB0">
      <w:pPr>
        <w:pStyle w:val="BodyText"/>
        <w:spacing w:before="41" w:line="278" w:lineRule="auto"/>
        <w:ind w:left="1052" w:right="1693" w:firstLine="720"/>
      </w:pPr>
      <w:proofErr w:type="spellStart"/>
      <w:r>
        <w:t>Правилник</w:t>
      </w:r>
      <w:proofErr w:type="spellEnd"/>
      <w:r>
        <w:t xml:space="preserve"> о </w:t>
      </w:r>
      <w:proofErr w:type="spellStart"/>
      <w:r>
        <w:t>садржини</w:t>
      </w:r>
      <w:proofErr w:type="spellEnd"/>
      <w:r>
        <w:t xml:space="preserve"> </w:t>
      </w:r>
      <w:proofErr w:type="spellStart"/>
      <w:r>
        <w:t>потврде</w:t>
      </w:r>
      <w:proofErr w:type="spellEnd"/>
      <w:r>
        <w:t xml:space="preserve"> о </w:t>
      </w:r>
      <w:proofErr w:type="spellStart"/>
      <w:r>
        <w:t>изузимању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прибављања</w:t>
      </w:r>
      <w:proofErr w:type="spellEnd"/>
      <w:r>
        <w:t xml:space="preserve"> </w:t>
      </w:r>
      <w:proofErr w:type="spellStart"/>
      <w:r>
        <w:t>дозволе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 </w:t>
      </w:r>
      <w:proofErr w:type="spellStart"/>
      <w:r>
        <w:t>инертног</w:t>
      </w:r>
      <w:proofErr w:type="spellEnd"/>
      <w:r>
        <w:t xml:space="preserve"> и </w:t>
      </w:r>
      <w:proofErr w:type="spellStart"/>
      <w:r>
        <w:t>неопасног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gramStart"/>
      <w:r>
        <w:t xml:space="preserve">РС“ </w:t>
      </w:r>
      <w:proofErr w:type="spellStart"/>
      <w:r>
        <w:t>број</w:t>
      </w:r>
      <w:proofErr w:type="spellEnd"/>
      <w:proofErr w:type="gramEnd"/>
      <w:r>
        <w:t xml:space="preserve"> 73/10).</w:t>
      </w:r>
    </w:p>
    <w:p w:rsidR="00723D49" w:rsidRDefault="00723D49">
      <w:pPr>
        <w:pStyle w:val="BodyText"/>
        <w:spacing w:before="2"/>
        <w:rPr>
          <w:sz w:val="27"/>
        </w:rPr>
      </w:pPr>
    </w:p>
    <w:p w:rsidR="00723D49" w:rsidRDefault="00A26AB0">
      <w:pPr>
        <w:pStyle w:val="Heading1"/>
      </w:pPr>
      <w:proofErr w:type="spellStart"/>
      <w:r>
        <w:rPr>
          <w:color w:val="1F4E79"/>
        </w:rPr>
        <w:t>Одлучивање</w:t>
      </w:r>
      <w:proofErr w:type="spellEnd"/>
      <w:r>
        <w:rPr>
          <w:color w:val="1F4E79"/>
        </w:rPr>
        <w:t xml:space="preserve"> у </w:t>
      </w:r>
      <w:proofErr w:type="spellStart"/>
      <w:r>
        <w:rPr>
          <w:color w:val="1F4E79"/>
        </w:rPr>
        <w:t>поступку</w:t>
      </w:r>
      <w:proofErr w:type="spellEnd"/>
    </w:p>
    <w:p w:rsidR="00723D49" w:rsidRDefault="00723D49">
      <w:pPr>
        <w:pStyle w:val="BodyText"/>
        <w:spacing w:before="1"/>
        <w:rPr>
          <w:b/>
          <w:sz w:val="21"/>
        </w:rPr>
      </w:pPr>
    </w:p>
    <w:p w:rsidR="00723D49" w:rsidRDefault="00A26AB0">
      <w:pPr>
        <w:spacing w:line="276" w:lineRule="auto"/>
        <w:ind w:left="1052" w:right="1145" w:firstLine="720"/>
        <w:jc w:val="both"/>
        <w:rPr>
          <w:sz w:val="24"/>
        </w:rPr>
      </w:pPr>
      <w:proofErr w:type="spellStart"/>
      <w:r>
        <w:rPr>
          <w:sz w:val="24"/>
        </w:rPr>
        <w:t>Захтев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издавање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потврде</w:t>
      </w:r>
      <w:proofErr w:type="spellEnd"/>
      <w:r>
        <w:rPr>
          <w:b/>
          <w:sz w:val="24"/>
        </w:rPr>
        <w:t xml:space="preserve"> о </w:t>
      </w:r>
      <w:proofErr w:type="spellStart"/>
      <w:r>
        <w:rPr>
          <w:b/>
          <w:sz w:val="24"/>
        </w:rPr>
        <w:t>изузимању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од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обавезе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прибављања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дозволе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управљање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отпадом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након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подношења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пријема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истог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пријемна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канцеларија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одмах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sz w:val="24"/>
        </w:rPr>
        <w:t>прослеђује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надлежном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органу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организационој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јединици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градске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општинске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управе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разматрање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обраду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односно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ради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утврђивања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чињеница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околности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од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значаја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поступање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овој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управној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</w:t>
      </w:r>
      <w:r>
        <w:rPr>
          <w:sz w:val="24"/>
        </w:rPr>
        <w:t>твари</w:t>
      </w:r>
      <w:proofErr w:type="spellEnd"/>
      <w:r>
        <w:rPr>
          <w:sz w:val="24"/>
        </w:rPr>
        <w:t>.</w:t>
      </w:r>
    </w:p>
    <w:p w:rsidR="00723D49" w:rsidRDefault="00A26AB0">
      <w:pPr>
        <w:pStyle w:val="BodyText"/>
        <w:spacing w:before="1" w:line="276" w:lineRule="auto"/>
        <w:ind w:left="1052" w:right="1147" w:firstLine="720"/>
        <w:jc w:val="both"/>
      </w:pPr>
      <w:proofErr w:type="spellStart"/>
      <w:r>
        <w:t>Надлежни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>/</w:t>
      </w:r>
      <w:proofErr w:type="spellStart"/>
      <w:r>
        <w:t>организациона</w:t>
      </w:r>
      <w:proofErr w:type="spellEnd"/>
      <w:r>
        <w:t xml:space="preserve"> </w:t>
      </w:r>
      <w:proofErr w:type="spellStart"/>
      <w:r>
        <w:t>јединица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прописану</w:t>
      </w:r>
      <w:proofErr w:type="spellEnd"/>
      <w:r>
        <w:t xml:space="preserve"> </w:t>
      </w:r>
      <w:proofErr w:type="spellStart"/>
      <w:r>
        <w:t>садржину</w:t>
      </w:r>
      <w:proofErr w:type="spellEnd"/>
      <w:r>
        <w:t xml:space="preserve"> и </w:t>
      </w:r>
      <w:proofErr w:type="spellStart"/>
      <w:r>
        <w:t>прилоге</w:t>
      </w:r>
      <w:proofErr w:type="spellEnd"/>
      <w:r>
        <w:t xml:space="preserve">, а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непотпун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неуредан</w:t>
      </w:r>
      <w:proofErr w:type="spellEnd"/>
      <w:r>
        <w:t xml:space="preserve">,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>
        <w:rPr>
          <w:b/>
        </w:rPr>
        <w:t xml:space="preserve">15 </w:t>
      </w:r>
      <w:proofErr w:type="spellStart"/>
      <w:r>
        <w:rPr>
          <w:b/>
        </w:rPr>
        <w:t>дана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законски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рок</w:t>
      </w:r>
      <w:proofErr w:type="spellEnd"/>
      <w:r>
        <w:rPr>
          <w:b/>
        </w:rPr>
        <w:t xml:space="preserve">), </w:t>
      </w:r>
      <w:proofErr w:type="spellStart"/>
      <w:r>
        <w:rPr>
          <w:b/>
        </w:rPr>
        <w:t>односно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дана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препоручени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рок</w:t>
      </w:r>
      <w:proofErr w:type="spellEnd"/>
      <w:r>
        <w:rPr>
          <w:b/>
        </w:rPr>
        <w:t xml:space="preserve">)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оператера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до</w:t>
      </w:r>
      <w:r>
        <w:t>стави</w:t>
      </w:r>
      <w:proofErr w:type="spellEnd"/>
      <w:r>
        <w:t xml:space="preserve"> </w:t>
      </w:r>
      <w:proofErr w:type="spellStart"/>
      <w:r>
        <w:t>доказе</w:t>
      </w:r>
      <w:proofErr w:type="spellEnd"/>
      <w:r>
        <w:t xml:space="preserve"> и </w:t>
      </w:r>
      <w:proofErr w:type="spellStart"/>
      <w:r>
        <w:t>документацију</w:t>
      </w:r>
      <w:proofErr w:type="spellEnd"/>
      <w:r>
        <w:t xml:space="preserve"> </w:t>
      </w:r>
      <w:proofErr w:type="spellStart"/>
      <w:r>
        <w:t>потребну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допуну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и </w:t>
      </w:r>
      <w:proofErr w:type="spellStart"/>
      <w:r>
        <w:t>одређује</w:t>
      </w:r>
      <w:proofErr w:type="spellEnd"/>
      <w:r>
        <w:t xml:space="preserve">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њихово</w:t>
      </w:r>
      <w:proofErr w:type="spellEnd"/>
      <w:r>
        <w:t xml:space="preserve"> </w:t>
      </w:r>
      <w:proofErr w:type="spellStart"/>
      <w:r>
        <w:t>достављање</w:t>
      </w:r>
      <w:proofErr w:type="spellEnd"/>
      <w:r>
        <w:t xml:space="preserve">. </w:t>
      </w:r>
      <w:proofErr w:type="spellStart"/>
      <w:r>
        <w:t>Евентуално</w:t>
      </w:r>
      <w:proofErr w:type="spellEnd"/>
      <w:r>
        <w:t>,</w:t>
      </w:r>
      <w:r>
        <w:rPr>
          <w:spacing w:val="37"/>
        </w:rPr>
        <w:t xml:space="preserve"> </w:t>
      </w:r>
      <w:proofErr w:type="spellStart"/>
      <w:r>
        <w:t>може</w:t>
      </w:r>
      <w:proofErr w:type="spellEnd"/>
      <w:r>
        <w:rPr>
          <w:spacing w:val="36"/>
        </w:rPr>
        <w:t xml:space="preserve"> </w:t>
      </w:r>
      <w:proofErr w:type="spellStart"/>
      <w:r>
        <w:t>доћи</w:t>
      </w:r>
      <w:proofErr w:type="spellEnd"/>
      <w:r>
        <w:rPr>
          <w:spacing w:val="37"/>
        </w:rPr>
        <w:t xml:space="preserve"> </w:t>
      </w:r>
      <w:proofErr w:type="spellStart"/>
      <w:r>
        <w:t>до</w:t>
      </w:r>
      <w:proofErr w:type="spellEnd"/>
      <w:r>
        <w:rPr>
          <w:spacing w:val="35"/>
        </w:rPr>
        <w:t xml:space="preserve"> </w:t>
      </w:r>
      <w:proofErr w:type="spellStart"/>
      <w:r>
        <w:t>примене</w:t>
      </w:r>
      <w:proofErr w:type="spellEnd"/>
      <w:r>
        <w:rPr>
          <w:spacing w:val="37"/>
        </w:rPr>
        <w:t xml:space="preserve"> </w:t>
      </w:r>
      <w:proofErr w:type="spellStart"/>
      <w:r>
        <w:t>члана</w:t>
      </w:r>
      <w:proofErr w:type="spellEnd"/>
      <w:r>
        <w:rPr>
          <w:spacing w:val="37"/>
        </w:rPr>
        <w:t xml:space="preserve"> </w:t>
      </w:r>
      <w:r>
        <w:t>59.</w:t>
      </w:r>
      <w:r>
        <w:rPr>
          <w:spacing w:val="37"/>
        </w:rPr>
        <w:t xml:space="preserve"> </w:t>
      </w:r>
      <w:proofErr w:type="spellStart"/>
      <w:r>
        <w:t>Закона</w:t>
      </w:r>
      <w:proofErr w:type="spellEnd"/>
      <w:r>
        <w:rPr>
          <w:spacing w:val="37"/>
        </w:rPr>
        <w:t xml:space="preserve"> </w:t>
      </w:r>
      <w:r>
        <w:t>о</w:t>
      </w:r>
      <w:r>
        <w:rPr>
          <w:spacing w:val="35"/>
        </w:rPr>
        <w:t xml:space="preserve"> </w:t>
      </w:r>
      <w:proofErr w:type="spellStart"/>
      <w:r>
        <w:t>општем</w:t>
      </w:r>
      <w:proofErr w:type="spellEnd"/>
      <w:r>
        <w:rPr>
          <w:spacing w:val="37"/>
        </w:rPr>
        <w:t xml:space="preserve"> </w:t>
      </w:r>
      <w:proofErr w:type="spellStart"/>
      <w:r>
        <w:t>управном</w:t>
      </w:r>
      <w:proofErr w:type="spellEnd"/>
      <w:r>
        <w:rPr>
          <w:spacing w:val="37"/>
        </w:rPr>
        <w:t xml:space="preserve"> </w:t>
      </w:r>
      <w:proofErr w:type="spellStart"/>
      <w:r>
        <w:t>поступку</w:t>
      </w:r>
      <w:proofErr w:type="spellEnd"/>
      <w:r>
        <w:rPr>
          <w:spacing w:val="35"/>
        </w:rPr>
        <w:t xml:space="preserve"> </w:t>
      </w:r>
      <w:r>
        <w:t>(„</w:t>
      </w:r>
      <w:proofErr w:type="spellStart"/>
      <w:r>
        <w:t>Службени</w:t>
      </w:r>
      <w:proofErr w:type="spellEnd"/>
      <w:r>
        <w:rPr>
          <w:spacing w:val="37"/>
        </w:rPr>
        <w:t xml:space="preserve"> </w:t>
      </w:r>
      <w:proofErr w:type="spellStart"/>
      <w:r>
        <w:t>гласник</w:t>
      </w:r>
      <w:proofErr w:type="spellEnd"/>
      <w:r>
        <w:rPr>
          <w:spacing w:val="37"/>
        </w:rPr>
        <w:t xml:space="preserve"> </w:t>
      </w:r>
      <w:proofErr w:type="gramStart"/>
      <w:r>
        <w:t>РС“</w:t>
      </w:r>
      <w:r>
        <w:rPr>
          <w:spacing w:val="36"/>
        </w:rPr>
        <w:t xml:space="preserve"> </w:t>
      </w:r>
      <w:proofErr w:type="spellStart"/>
      <w:r>
        <w:t>број</w:t>
      </w:r>
      <w:proofErr w:type="spellEnd"/>
      <w:proofErr w:type="gramEnd"/>
      <w:r>
        <w:rPr>
          <w:spacing w:val="35"/>
        </w:rPr>
        <w:t xml:space="preserve"> </w:t>
      </w:r>
      <w:r>
        <w:t>18/16),</w:t>
      </w:r>
      <w:r>
        <w:rPr>
          <w:spacing w:val="35"/>
        </w:rPr>
        <w:t xml:space="preserve"> </w:t>
      </w:r>
      <w:proofErr w:type="spellStart"/>
      <w:r>
        <w:t>ако</w:t>
      </w:r>
      <w:proofErr w:type="spellEnd"/>
    </w:p>
    <w:p w:rsidR="00723D49" w:rsidRDefault="00723D49">
      <w:pPr>
        <w:spacing w:line="276" w:lineRule="auto"/>
        <w:jc w:val="both"/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spacing w:before="6"/>
        <w:rPr>
          <w:sz w:val="18"/>
        </w:rPr>
      </w:pPr>
    </w:p>
    <w:p w:rsidR="00723D49" w:rsidRDefault="00A26AB0">
      <w:pPr>
        <w:pStyle w:val="BodyText"/>
        <w:spacing w:before="92" w:line="276" w:lineRule="auto"/>
        <w:ind w:left="1052" w:right="1150"/>
        <w:jc w:val="both"/>
      </w:pPr>
      <w:proofErr w:type="spellStart"/>
      <w:r>
        <w:t>поднесак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неки</w:t>
      </w:r>
      <w:proofErr w:type="spellEnd"/>
      <w:r>
        <w:t xml:space="preserve"> </w:t>
      </w:r>
      <w:proofErr w:type="spellStart"/>
      <w:r>
        <w:t>формални</w:t>
      </w:r>
      <w:proofErr w:type="spellEnd"/>
      <w:r>
        <w:t xml:space="preserve"> </w:t>
      </w:r>
      <w:proofErr w:type="spellStart"/>
      <w:r>
        <w:t>недостатак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спречава</w:t>
      </w:r>
      <w:proofErr w:type="spellEnd"/>
      <w:r>
        <w:t xml:space="preserve"> </w:t>
      </w:r>
      <w:proofErr w:type="spellStart"/>
      <w:r>
        <w:t>поступање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поднеску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неразумљив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непотпун</w:t>
      </w:r>
      <w:proofErr w:type="spellEnd"/>
      <w:r>
        <w:t xml:space="preserve">,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обавештава</w:t>
      </w:r>
      <w:proofErr w:type="spellEnd"/>
      <w:r>
        <w:t xml:space="preserve"> </w:t>
      </w:r>
      <w:proofErr w:type="spellStart"/>
      <w:r>
        <w:t>подносиоца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уреди</w:t>
      </w:r>
      <w:proofErr w:type="spellEnd"/>
      <w:r>
        <w:t xml:space="preserve"> </w:t>
      </w:r>
      <w:proofErr w:type="spellStart"/>
      <w:r>
        <w:t>поднесак</w:t>
      </w:r>
      <w:proofErr w:type="spellEnd"/>
      <w:r>
        <w:t xml:space="preserve"> и </w:t>
      </w:r>
      <w:proofErr w:type="spellStart"/>
      <w:r>
        <w:t>одређује</w:t>
      </w:r>
      <w:proofErr w:type="spellEnd"/>
      <w:r>
        <w:t xml:space="preserve"> </w:t>
      </w:r>
      <w:proofErr w:type="spellStart"/>
      <w:r>
        <w:t>подносиоцу</w:t>
      </w:r>
      <w:proofErr w:type="spellEnd"/>
      <w:r>
        <w:t xml:space="preserve"> </w:t>
      </w:r>
      <w:proofErr w:type="spellStart"/>
      <w:r>
        <w:t>рок</w:t>
      </w:r>
      <w:proofErr w:type="spellEnd"/>
      <w:r>
        <w:t xml:space="preserve"> у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недостатке</w:t>
      </w:r>
      <w:proofErr w:type="spellEnd"/>
      <w:r>
        <w:t xml:space="preserve"> </w:t>
      </w:r>
      <w:proofErr w:type="spellStart"/>
      <w:r>
        <w:t>отклони</w:t>
      </w:r>
      <w:proofErr w:type="spellEnd"/>
      <w:r>
        <w:t xml:space="preserve"> (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краћи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8 </w:t>
      </w:r>
      <w:proofErr w:type="spellStart"/>
      <w:r>
        <w:t>дана</w:t>
      </w:r>
      <w:proofErr w:type="spellEnd"/>
      <w:r>
        <w:t xml:space="preserve">),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упозорење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правне</w:t>
      </w:r>
      <w:proofErr w:type="spellEnd"/>
      <w:r>
        <w:t xml:space="preserve"> </w:t>
      </w:r>
      <w:proofErr w:type="spellStart"/>
      <w:r>
        <w:t>последице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уреди</w:t>
      </w:r>
      <w:proofErr w:type="spellEnd"/>
      <w:r>
        <w:t xml:space="preserve"> </w:t>
      </w:r>
      <w:proofErr w:type="spellStart"/>
      <w:r>
        <w:t>поднесак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, у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>
        <w:t>сматрати</w:t>
      </w:r>
      <w:proofErr w:type="spellEnd"/>
      <w:r>
        <w:t xml:space="preserve"> </w:t>
      </w:r>
      <w:proofErr w:type="spellStart"/>
      <w:r>
        <w:t>неуредним</w:t>
      </w:r>
      <w:proofErr w:type="spellEnd"/>
      <w:r>
        <w:t xml:space="preserve"> и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такав</w:t>
      </w:r>
      <w:proofErr w:type="spellEnd"/>
      <w:r>
        <w:rPr>
          <w:spacing w:val="-6"/>
        </w:rPr>
        <w:t xml:space="preserve"> </w:t>
      </w:r>
      <w:proofErr w:type="spellStart"/>
      <w:r>
        <w:t>одбацити</w:t>
      </w:r>
      <w:proofErr w:type="spellEnd"/>
      <w:r>
        <w:t>.</w:t>
      </w:r>
    </w:p>
    <w:p w:rsidR="00723D49" w:rsidRDefault="00723D49">
      <w:pPr>
        <w:pStyle w:val="BodyText"/>
        <w:spacing w:before="7"/>
        <w:rPr>
          <w:sz w:val="27"/>
        </w:rPr>
      </w:pPr>
    </w:p>
    <w:p w:rsidR="00723D49" w:rsidRDefault="00A26AB0">
      <w:pPr>
        <w:pStyle w:val="Heading1"/>
      </w:pPr>
      <w:proofErr w:type="spellStart"/>
      <w:r>
        <w:rPr>
          <w:color w:val="1F4E79"/>
        </w:rPr>
        <w:t>Акт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којим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се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одлучује</w:t>
      </w:r>
      <w:proofErr w:type="spellEnd"/>
      <w:r>
        <w:rPr>
          <w:color w:val="1F4E79"/>
        </w:rPr>
        <w:t xml:space="preserve"> у </w:t>
      </w:r>
      <w:proofErr w:type="spellStart"/>
      <w:r>
        <w:rPr>
          <w:color w:val="1F4E79"/>
        </w:rPr>
        <w:t>поступку</w:t>
      </w:r>
      <w:proofErr w:type="spellEnd"/>
    </w:p>
    <w:p w:rsidR="00723D49" w:rsidRDefault="00723D49">
      <w:pPr>
        <w:pStyle w:val="BodyText"/>
        <w:spacing w:before="1"/>
        <w:rPr>
          <w:b/>
          <w:sz w:val="21"/>
        </w:rPr>
      </w:pPr>
    </w:p>
    <w:p w:rsidR="00723D49" w:rsidRDefault="00A26AB0">
      <w:pPr>
        <w:spacing w:line="276" w:lineRule="auto"/>
        <w:ind w:left="1052" w:right="1149" w:firstLine="720"/>
        <w:jc w:val="both"/>
        <w:rPr>
          <w:b/>
          <w:sz w:val="24"/>
        </w:rPr>
      </w:pPr>
      <w:proofErr w:type="spellStart"/>
      <w:r>
        <w:rPr>
          <w:sz w:val="24"/>
        </w:rPr>
        <w:t>Након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разматрања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захтева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приложене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документације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надлежни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орган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израђује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потврду</w:t>
      </w:r>
      <w:proofErr w:type="spellEnd"/>
      <w:r>
        <w:rPr>
          <w:b/>
          <w:sz w:val="24"/>
        </w:rPr>
        <w:t xml:space="preserve"> о </w:t>
      </w:r>
      <w:proofErr w:type="spellStart"/>
      <w:r>
        <w:rPr>
          <w:b/>
          <w:sz w:val="24"/>
        </w:rPr>
        <w:t>изузимању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од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обавезе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прибављања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дозволе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управљање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отпадом</w:t>
      </w:r>
      <w:proofErr w:type="spellEnd"/>
      <w:r>
        <w:rPr>
          <w:sz w:val="24"/>
        </w:rPr>
        <w:t xml:space="preserve">, у </w:t>
      </w:r>
      <w:proofErr w:type="spellStart"/>
      <w:r>
        <w:rPr>
          <w:sz w:val="24"/>
        </w:rPr>
        <w:t>року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од</w:t>
      </w:r>
      <w:proofErr w:type="spellEnd"/>
      <w:r>
        <w:rPr>
          <w:sz w:val="24"/>
        </w:rPr>
        <w:t xml:space="preserve"> </w:t>
      </w:r>
      <w:r>
        <w:rPr>
          <w:b/>
          <w:sz w:val="24"/>
        </w:rPr>
        <w:t xml:space="preserve">14 </w:t>
      </w:r>
      <w:proofErr w:type="spellStart"/>
      <w:r>
        <w:rPr>
          <w:b/>
          <w:sz w:val="24"/>
        </w:rPr>
        <w:t>дана</w:t>
      </w:r>
      <w:proofErr w:type="spellEnd"/>
      <w:r>
        <w:rPr>
          <w:b/>
          <w:sz w:val="24"/>
        </w:rPr>
        <w:t xml:space="preserve"> (</w:t>
      </w:r>
      <w:proofErr w:type="spellStart"/>
      <w:r>
        <w:rPr>
          <w:b/>
          <w:sz w:val="24"/>
        </w:rPr>
        <w:t>законски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рок</w:t>
      </w:r>
      <w:proofErr w:type="spellEnd"/>
      <w:r>
        <w:rPr>
          <w:b/>
          <w:sz w:val="24"/>
        </w:rPr>
        <w:t xml:space="preserve">), </w:t>
      </w:r>
      <w:proofErr w:type="spellStart"/>
      <w:r>
        <w:rPr>
          <w:b/>
          <w:sz w:val="24"/>
        </w:rPr>
        <w:t>односно</w:t>
      </w:r>
      <w:proofErr w:type="spellEnd"/>
      <w:r>
        <w:rPr>
          <w:b/>
          <w:sz w:val="24"/>
        </w:rPr>
        <w:t xml:space="preserve"> 1 </w:t>
      </w:r>
      <w:proofErr w:type="spellStart"/>
      <w:r>
        <w:rPr>
          <w:b/>
          <w:sz w:val="24"/>
        </w:rPr>
        <w:t>дана</w:t>
      </w:r>
      <w:proofErr w:type="spellEnd"/>
      <w:r>
        <w:rPr>
          <w:b/>
          <w:sz w:val="24"/>
        </w:rPr>
        <w:t xml:space="preserve"> (</w:t>
      </w:r>
      <w:proofErr w:type="spellStart"/>
      <w:r>
        <w:rPr>
          <w:b/>
          <w:sz w:val="24"/>
        </w:rPr>
        <w:t>препоручени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рок</w:t>
      </w:r>
      <w:proofErr w:type="spellEnd"/>
      <w:r>
        <w:rPr>
          <w:b/>
          <w:sz w:val="24"/>
        </w:rPr>
        <w:t xml:space="preserve">), </w:t>
      </w:r>
      <w:proofErr w:type="spellStart"/>
      <w:r>
        <w:rPr>
          <w:b/>
          <w:sz w:val="24"/>
        </w:rPr>
        <w:t>од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пријема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уредног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захтева</w:t>
      </w:r>
      <w:proofErr w:type="spellEnd"/>
      <w:r>
        <w:rPr>
          <w:b/>
          <w:sz w:val="24"/>
        </w:rPr>
        <w:t>.</w:t>
      </w:r>
    </w:p>
    <w:p w:rsidR="00723D49" w:rsidRDefault="00A26AB0">
      <w:pPr>
        <w:pStyle w:val="BodyText"/>
        <w:spacing w:line="278" w:lineRule="auto"/>
        <w:ind w:left="1052" w:right="1147" w:firstLine="720"/>
        <w:jc w:val="both"/>
      </w:pPr>
      <w:proofErr w:type="spellStart"/>
      <w:r>
        <w:t>Садржај</w:t>
      </w:r>
      <w:proofErr w:type="spellEnd"/>
      <w:r>
        <w:t xml:space="preserve"> </w:t>
      </w:r>
      <w:proofErr w:type="spellStart"/>
      <w:r>
        <w:t>потврде</w:t>
      </w:r>
      <w:proofErr w:type="spellEnd"/>
      <w:r>
        <w:t xml:space="preserve"> </w:t>
      </w:r>
      <w:proofErr w:type="spellStart"/>
      <w:r>
        <w:t>прописан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садржини</w:t>
      </w:r>
      <w:proofErr w:type="spellEnd"/>
      <w:r>
        <w:t xml:space="preserve"> </w:t>
      </w:r>
      <w:proofErr w:type="spellStart"/>
      <w:r>
        <w:t>потврде</w:t>
      </w:r>
      <w:proofErr w:type="spellEnd"/>
      <w:r>
        <w:t xml:space="preserve"> о </w:t>
      </w:r>
      <w:proofErr w:type="spellStart"/>
      <w:r>
        <w:t>изузимању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прибављања</w:t>
      </w:r>
      <w:proofErr w:type="spellEnd"/>
      <w:r>
        <w:t xml:space="preserve"> </w:t>
      </w:r>
      <w:proofErr w:type="spellStart"/>
      <w:r>
        <w:t>дозволе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складиштење</w:t>
      </w:r>
      <w:proofErr w:type="spellEnd"/>
      <w:r>
        <w:t xml:space="preserve"> </w:t>
      </w:r>
      <w:proofErr w:type="spellStart"/>
      <w:r>
        <w:t>инертног</w:t>
      </w:r>
      <w:proofErr w:type="spellEnd"/>
      <w:r>
        <w:t xml:space="preserve"> и </w:t>
      </w:r>
      <w:proofErr w:type="spellStart"/>
      <w:r>
        <w:t>неопасног</w:t>
      </w:r>
      <w:proofErr w:type="spellEnd"/>
      <w:r>
        <w:t xml:space="preserve"> </w:t>
      </w:r>
      <w:proofErr w:type="spellStart"/>
      <w:r>
        <w:t>отпада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gramStart"/>
      <w:r>
        <w:t xml:space="preserve">РС“ </w:t>
      </w:r>
      <w:proofErr w:type="spellStart"/>
      <w:r>
        <w:t>број</w:t>
      </w:r>
      <w:proofErr w:type="spellEnd"/>
      <w:proofErr w:type="gramEnd"/>
      <w:r>
        <w:t xml:space="preserve"> 73/10).</w:t>
      </w:r>
    </w:p>
    <w:p w:rsidR="00723D49" w:rsidRDefault="00A26AB0">
      <w:pPr>
        <w:pStyle w:val="BodyText"/>
        <w:spacing w:line="276" w:lineRule="auto"/>
        <w:ind w:left="1772" w:right="2849"/>
      </w:pPr>
      <w:proofErr w:type="spellStart"/>
      <w:r>
        <w:t>Након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, </w:t>
      </w:r>
      <w:proofErr w:type="spellStart"/>
      <w:r>
        <w:t>потврда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потписује</w:t>
      </w:r>
      <w:proofErr w:type="spellEnd"/>
      <w:r>
        <w:t xml:space="preserve"> и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писарници</w:t>
      </w:r>
      <w:proofErr w:type="spellEnd"/>
      <w:r>
        <w:t xml:space="preserve"> </w:t>
      </w:r>
      <w:proofErr w:type="spellStart"/>
      <w:r>
        <w:t>истог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отпр</w:t>
      </w:r>
      <w:r>
        <w:t>емања</w:t>
      </w:r>
      <w:proofErr w:type="spellEnd"/>
      <w:r>
        <w:t xml:space="preserve">, </w:t>
      </w:r>
      <w:proofErr w:type="spellStart"/>
      <w:r>
        <w:t>тј</w:t>
      </w:r>
      <w:proofErr w:type="spellEnd"/>
      <w:r>
        <w:t xml:space="preserve">.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одмах</w:t>
      </w:r>
      <w:proofErr w:type="spellEnd"/>
      <w:r>
        <w:t xml:space="preserve">.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отпремање</w:t>
      </w:r>
      <w:proofErr w:type="spellEnd"/>
      <w:r>
        <w:t xml:space="preserve"> </w:t>
      </w:r>
      <w:proofErr w:type="spellStart"/>
      <w:r>
        <w:t>потврде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достављања</w:t>
      </w:r>
      <w:proofErr w:type="spellEnd"/>
      <w:r>
        <w:t xml:space="preserve"> </w:t>
      </w:r>
      <w:proofErr w:type="spellStart"/>
      <w:r>
        <w:t>странци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 </w:t>
      </w:r>
      <w:proofErr w:type="spellStart"/>
      <w:r>
        <w:t>дан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исте</w:t>
      </w:r>
      <w:proofErr w:type="spellEnd"/>
      <w:r>
        <w:t>.</w:t>
      </w:r>
    </w:p>
    <w:p w:rsidR="00723D49" w:rsidRDefault="00A26AB0">
      <w:pPr>
        <w:pStyle w:val="BodyText"/>
        <w:spacing w:line="275" w:lineRule="exact"/>
        <w:ind w:left="1772"/>
      </w:pPr>
      <w:proofErr w:type="spellStart"/>
      <w:r>
        <w:t>Потврда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подносиоцу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>.</w:t>
      </w:r>
    </w:p>
    <w:p w:rsidR="00723D49" w:rsidRDefault="00723D49">
      <w:pPr>
        <w:pStyle w:val="BodyText"/>
        <w:spacing w:before="2"/>
      </w:pPr>
    </w:p>
    <w:p w:rsidR="00723D49" w:rsidRDefault="00A26AB0">
      <w:pPr>
        <w:pStyle w:val="BodyText"/>
        <w:spacing w:line="276" w:lineRule="auto"/>
        <w:ind w:left="1052" w:right="1149"/>
        <w:jc w:val="both"/>
      </w:pPr>
      <w:proofErr w:type="spellStart"/>
      <w:r>
        <w:rPr>
          <w:b/>
          <w:color w:val="1F4E79"/>
        </w:rPr>
        <w:t>Упутство</w:t>
      </w:r>
      <w:proofErr w:type="spellEnd"/>
      <w:r>
        <w:rPr>
          <w:b/>
          <w:color w:val="1F4E79"/>
        </w:rPr>
        <w:t xml:space="preserve"> о </w:t>
      </w:r>
      <w:proofErr w:type="spellStart"/>
      <w:r>
        <w:rPr>
          <w:b/>
          <w:color w:val="1F4E79"/>
        </w:rPr>
        <w:t>правном</w:t>
      </w:r>
      <w:proofErr w:type="spellEnd"/>
      <w:r>
        <w:rPr>
          <w:b/>
          <w:color w:val="1F4E79"/>
        </w:rPr>
        <w:t xml:space="preserve"> </w:t>
      </w:r>
      <w:proofErr w:type="spellStart"/>
      <w:r>
        <w:rPr>
          <w:b/>
          <w:color w:val="1F4E79"/>
        </w:rPr>
        <w:t>средству</w:t>
      </w:r>
      <w:proofErr w:type="spellEnd"/>
      <w:r>
        <w:rPr>
          <w:b/>
          <w:color w:val="1F4E79"/>
        </w:rPr>
        <w:t xml:space="preserve">: </w:t>
      </w:r>
      <w:proofErr w:type="spellStart"/>
      <w:r>
        <w:rPr>
          <w:color w:val="1F4E79"/>
        </w:rPr>
        <w:t>На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издату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потврду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подносилац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захтева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може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изјавити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приговор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руководиоцу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органа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кој</w:t>
      </w:r>
      <w:r>
        <w:rPr>
          <w:color w:val="1F4E79"/>
        </w:rPr>
        <w:t>и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је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издао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потврду</w:t>
      </w:r>
      <w:proofErr w:type="spellEnd"/>
      <w:r>
        <w:rPr>
          <w:color w:val="1F4E79"/>
        </w:rPr>
        <w:t xml:space="preserve"> о </w:t>
      </w:r>
      <w:proofErr w:type="spellStart"/>
      <w:r>
        <w:rPr>
          <w:color w:val="1F4E79"/>
        </w:rPr>
        <w:t>изузимању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од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обавезе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прибављања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дозволе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за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управљање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отпадом</w:t>
      </w:r>
      <w:proofErr w:type="spellEnd"/>
      <w:r>
        <w:rPr>
          <w:b/>
          <w:color w:val="1F4E79"/>
        </w:rPr>
        <w:t xml:space="preserve">, </w:t>
      </w:r>
      <w:r>
        <w:rPr>
          <w:color w:val="1F4E79"/>
        </w:rPr>
        <w:t xml:space="preserve">у </w:t>
      </w:r>
      <w:proofErr w:type="spellStart"/>
      <w:r>
        <w:rPr>
          <w:color w:val="1F4E79"/>
        </w:rPr>
        <w:t>року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од</w:t>
      </w:r>
      <w:proofErr w:type="spellEnd"/>
      <w:r>
        <w:rPr>
          <w:color w:val="1F4E79"/>
        </w:rPr>
        <w:t xml:space="preserve"> 15 </w:t>
      </w:r>
      <w:proofErr w:type="spellStart"/>
      <w:r>
        <w:rPr>
          <w:color w:val="1F4E79"/>
        </w:rPr>
        <w:t>дана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од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дана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обавештавања</w:t>
      </w:r>
      <w:proofErr w:type="spellEnd"/>
      <w:r>
        <w:rPr>
          <w:color w:val="1F4E79"/>
        </w:rPr>
        <w:t xml:space="preserve"> </w:t>
      </w:r>
      <w:proofErr w:type="spellStart"/>
      <w:r>
        <w:rPr>
          <w:color w:val="1F4E79"/>
        </w:rPr>
        <w:t>странке</w:t>
      </w:r>
      <w:proofErr w:type="spellEnd"/>
      <w:r>
        <w:rPr>
          <w:color w:val="1F4E79"/>
        </w:rPr>
        <w:t>.</w:t>
      </w:r>
    </w:p>
    <w:p w:rsidR="00723D49" w:rsidRDefault="00723D49">
      <w:pPr>
        <w:pStyle w:val="BodyText"/>
        <w:rPr>
          <w:sz w:val="26"/>
        </w:rPr>
      </w:pPr>
    </w:p>
    <w:p w:rsidR="00723D49" w:rsidRDefault="00A26AB0">
      <w:pPr>
        <w:pStyle w:val="Heading1"/>
        <w:spacing w:before="218" w:line="276" w:lineRule="auto"/>
        <w:ind w:right="6658"/>
      </w:pPr>
      <w:proofErr w:type="spellStart"/>
      <w:r>
        <w:t>Законски</w:t>
      </w:r>
      <w:proofErr w:type="spellEnd"/>
      <w:r>
        <w:t xml:space="preserve"> </w:t>
      </w:r>
      <w:proofErr w:type="spellStart"/>
      <w:r>
        <w:t>рок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: 30 </w:t>
      </w:r>
      <w:proofErr w:type="spellStart"/>
      <w:r>
        <w:t>дана</w:t>
      </w:r>
      <w:proofErr w:type="spellEnd"/>
      <w:r>
        <w:t xml:space="preserve"> (</w:t>
      </w:r>
      <w:proofErr w:type="spellStart"/>
      <w:r>
        <w:t>Закон</w:t>
      </w:r>
      <w:proofErr w:type="spellEnd"/>
      <w:r>
        <w:t xml:space="preserve"> о </w:t>
      </w:r>
      <w:proofErr w:type="spellStart"/>
      <w:r>
        <w:t>општем</w:t>
      </w:r>
      <w:proofErr w:type="spellEnd"/>
      <w:r>
        <w:t xml:space="preserve"> </w:t>
      </w:r>
      <w:proofErr w:type="spellStart"/>
      <w:r>
        <w:t>управном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). </w:t>
      </w:r>
      <w:proofErr w:type="spellStart"/>
      <w:r>
        <w:t>Препоручени</w:t>
      </w:r>
      <w:proofErr w:type="spellEnd"/>
      <w:r>
        <w:t xml:space="preserve"> </w:t>
      </w:r>
      <w:proofErr w:type="spellStart"/>
      <w:r>
        <w:t>рок</w:t>
      </w:r>
      <w:proofErr w:type="spellEnd"/>
      <w:r>
        <w:t xml:space="preserve">: 3 </w:t>
      </w:r>
      <w:proofErr w:type="spellStart"/>
      <w:r>
        <w:t>дана</w:t>
      </w:r>
      <w:proofErr w:type="spellEnd"/>
      <w:r>
        <w:t>.</w:t>
      </w:r>
    </w:p>
    <w:p w:rsidR="00723D49" w:rsidRDefault="00723D49">
      <w:pPr>
        <w:spacing w:line="276" w:lineRule="auto"/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rPr>
          <w:b/>
          <w:sz w:val="20"/>
        </w:rPr>
      </w:pPr>
    </w:p>
    <w:p w:rsidR="00723D49" w:rsidRDefault="00723D49">
      <w:pPr>
        <w:pStyle w:val="BodyText"/>
        <w:rPr>
          <w:b/>
          <w:sz w:val="26"/>
        </w:rPr>
      </w:pPr>
    </w:p>
    <w:p w:rsidR="00723D49" w:rsidRDefault="00A26AB0">
      <w:pPr>
        <w:spacing w:before="92"/>
        <w:ind w:left="1052"/>
        <w:rPr>
          <w:sz w:val="28"/>
        </w:rPr>
      </w:pPr>
      <w:r>
        <w:rPr>
          <w:sz w:val="28"/>
        </w:rPr>
        <w:t>ФАЗЕ У ПОСТУПКУ</w:t>
      </w:r>
    </w:p>
    <w:p w:rsidR="00723D49" w:rsidRDefault="00723D49">
      <w:pPr>
        <w:pStyle w:val="BodyText"/>
        <w:spacing w:before="10"/>
        <w:rPr>
          <w:sz w:val="31"/>
        </w:rPr>
      </w:pPr>
    </w:p>
    <w:p w:rsidR="00723D49" w:rsidRDefault="00A26AB0">
      <w:pPr>
        <w:ind w:left="1080" w:right="3602"/>
        <w:rPr>
          <w:sz w:val="28"/>
        </w:rPr>
      </w:pPr>
      <w:proofErr w:type="spellStart"/>
      <w:r>
        <w:rPr>
          <w:sz w:val="28"/>
        </w:rPr>
        <w:t>Наз</w:t>
      </w:r>
      <w:r>
        <w:rPr>
          <w:sz w:val="28"/>
        </w:rPr>
        <w:t>ив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поступка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Захтев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издавање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потврде</w:t>
      </w:r>
      <w:proofErr w:type="spellEnd"/>
      <w:r>
        <w:rPr>
          <w:sz w:val="28"/>
        </w:rPr>
        <w:t xml:space="preserve"> о </w:t>
      </w:r>
      <w:proofErr w:type="spellStart"/>
      <w:r>
        <w:rPr>
          <w:sz w:val="28"/>
        </w:rPr>
        <w:t>изузимању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обавезе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прибављања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дозволе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управљање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отпадом</w:t>
      </w:r>
      <w:proofErr w:type="spellEnd"/>
    </w:p>
    <w:p w:rsidR="00723D49" w:rsidRDefault="00723D49">
      <w:pPr>
        <w:pStyle w:val="BodyText"/>
        <w:spacing w:before="1"/>
      </w:pPr>
    </w:p>
    <w:p w:rsidR="00723D49" w:rsidRDefault="00A26AB0">
      <w:pPr>
        <w:pStyle w:val="BodyText"/>
        <w:tabs>
          <w:tab w:val="left" w:pos="4869"/>
        </w:tabs>
        <w:ind w:left="1080"/>
        <w:rPr>
          <w:rFonts w:ascii="Times New Roman" w:hAnsi="Times New Roman"/>
        </w:rPr>
      </w:pPr>
      <w:proofErr w:type="spellStart"/>
      <w:r>
        <w:t>Шифра</w:t>
      </w:r>
      <w:proofErr w:type="spellEnd"/>
      <w:r>
        <w:rPr>
          <w:spacing w:val="-4"/>
        </w:rPr>
        <w:t xml:space="preserve"> </w:t>
      </w:r>
      <w:proofErr w:type="spellStart"/>
      <w:r>
        <w:t>поступка</w:t>
      </w:r>
      <w:proofErr w:type="spellEnd"/>
      <w:r>
        <w:t xml:space="preserve">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spacing w:before="10" w:after="1"/>
        <w:rPr>
          <w:rFonts w:ascii="Times New Roman"/>
          <w:sz w:val="29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11776"/>
      </w:tblGrid>
      <w:tr w:rsidR="00723D49">
        <w:trPr>
          <w:trHeight w:val="3316"/>
        </w:trPr>
        <w:tc>
          <w:tcPr>
            <w:tcW w:w="2976" w:type="dxa"/>
          </w:tcPr>
          <w:p w:rsidR="00723D49" w:rsidRDefault="00A26AB0">
            <w:pPr>
              <w:pStyle w:val="TableParagraph"/>
              <w:ind w:left="107" w:right="108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Информације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који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се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траже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од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странке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у </w:t>
            </w:r>
            <w:proofErr w:type="spellStart"/>
            <w:r>
              <w:rPr>
                <w:rFonts w:ascii="Arial" w:hAnsi="Arial"/>
                <w:b/>
                <w:sz w:val="20"/>
              </w:rPr>
              <w:t>захтеву</w:t>
            </w:r>
            <w:proofErr w:type="spellEnd"/>
          </w:p>
        </w:tc>
        <w:tc>
          <w:tcPr>
            <w:tcW w:w="11776" w:type="dxa"/>
          </w:tcPr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723D49" w:rsidRDefault="00A26AB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Захтев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изузимање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од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обавезе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прибављања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дозволе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садржи</w:t>
            </w:r>
            <w:proofErr w:type="spellEnd"/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нарочито</w:t>
            </w:r>
            <w:proofErr w:type="spellEnd"/>
            <w:r>
              <w:rPr>
                <w:rFonts w:ascii="Arial" w:hAnsi="Arial"/>
                <w:sz w:val="20"/>
              </w:rPr>
              <w:t>:</w:t>
            </w:r>
          </w:p>
          <w:p w:rsidR="00723D49" w:rsidRDefault="00723D49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numPr>
                <w:ilvl w:val="1"/>
                <w:numId w:val="1"/>
              </w:numPr>
              <w:tabs>
                <w:tab w:val="left" w:pos="1061"/>
              </w:tabs>
              <w:ind w:firstLine="0"/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податке</w:t>
            </w:r>
            <w:proofErr w:type="spellEnd"/>
            <w:r>
              <w:rPr>
                <w:rFonts w:ascii="Arial" w:hAnsi="Arial"/>
                <w:sz w:val="20"/>
              </w:rPr>
              <w:t xml:space="preserve"> о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оператеру</w:t>
            </w:r>
            <w:proofErr w:type="spellEnd"/>
            <w:r>
              <w:rPr>
                <w:rFonts w:ascii="Arial" w:hAnsi="Arial"/>
                <w:sz w:val="20"/>
              </w:rPr>
              <w:t>;</w:t>
            </w:r>
          </w:p>
          <w:p w:rsidR="00723D49" w:rsidRDefault="00723D4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numPr>
                <w:ilvl w:val="1"/>
                <w:numId w:val="1"/>
              </w:numPr>
              <w:tabs>
                <w:tab w:val="left" w:pos="1061"/>
              </w:tabs>
              <w:spacing w:before="1"/>
              <w:ind w:firstLine="0"/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податке</w:t>
            </w:r>
            <w:proofErr w:type="spellEnd"/>
            <w:r>
              <w:rPr>
                <w:rFonts w:ascii="Arial" w:hAnsi="Arial"/>
                <w:sz w:val="20"/>
              </w:rPr>
              <w:t xml:space="preserve"> о </w:t>
            </w:r>
            <w:proofErr w:type="spellStart"/>
            <w:r>
              <w:rPr>
                <w:rFonts w:ascii="Arial" w:hAnsi="Arial"/>
                <w:sz w:val="20"/>
              </w:rPr>
              <w:t>постројењу</w:t>
            </w:r>
            <w:proofErr w:type="spellEnd"/>
            <w:r>
              <w:rPr>
                <w:rFonts w:ascii="Arial" w:hAnsi="Arial"/>
                <w:sz w:val="20"/>
              </w:rPr>
              <w:t xml:space="preserve"> и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локацији</w:t>
            </w:r>
            <w:proofErr w:type="spellEnd"/>
            <w:r>
              <w:rPr>
                <w:rFonts w:ascii="Arial" w:hAnsi="Arial"/>
                <w:sz w:val="20"/>
              </w:rPr>
              <w:t>;</w:t>
            </w:r>
          </w:p>
          <w:p w:rsidR="00723D49" w:rsidRDefault="00723D49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numPr>
                <w:ilvl w:val="1"/>
                <w:numId w:val="1"/>
              </w:numPr>
              <w:tabs>
                <w:tab w:val="left" w:pos="1061"/>
              </w:tabs>
              <w:spacing w:before="1"/>
              <w:ind w:firstLine="0"/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податке</w:t>
            </w:r>
            <w:proofErr w:type="spellEnd"/>
            <w:r>
              <w:rPr>
                <w:rFonts w:ascii="Arial" w:hAnsi="Arial"/>
                <w:sz w:val="20"/>
              </w:rPr>
              <w:t xml:space="preserve"> о </w:t>
            </w:r>
            <w:proofErr w:type="spellStart"/>
            <w:r>
              <w:rPr>
                <w:rFonts w:ascii="Arial" w:hAnsi="Arial"/>
                <w:sz w:val="20"/>
              </w:rPr>
              <w:t>капацитету</w:t>
            </w:r>
            <w:proofErr w:type="spellEnd"/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постројења</w:t>
            </w:r>
            <w:proofErr w:type="spellEnd"/>
            <w:r>
              <w:rPr>
                <w:rFonts w:ascii="Arial" w:hAnsi="Arial"/>
                <w:sz w:val="20"/>
              </w:rPr>
              <w:t>;</w:t>
            </w:r>
          </w:p>
          <w:p w:rsidR="00723D49" w:rsidRDefault="00723D4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numPr>
                <w:ilvl w:val="1"/>
                <w:numId w:val="1"/>
              </w:numPr>
              <w:tabs>
                <w:tab w:val="left" w:pos="1071"/>
              </w:tabs>
              <w:spacing w:line="276" w:lineRule="auto"/>
              <w:ind w:right="109" w:firstLine="0"/>
              <w:jc w:val="both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сагласност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на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план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заштите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од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удеса</w:t>
            </w:r>
            <w:proofErr w:type="spellEnd"/>
            <w:r>
              <w:rPr>
                <w:rFonts w:ascii="Arial" w:hAnsi="Arial"/>
                <w:sz w:val="20"/>
              </w:rPr>
              <w:t xml:space="preserve"> и </w:t>
            </w:r>
            <w:proofErr w:type="spellStart"/>
            <w:r>
              <w:rPr>
                <w:rFonts w:ascii="Arial" w:hAnsi="Arial"/>
                <w:sz w:val="20"/>
              </w:rPr>
              <w:t>план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заштите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од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пожара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ако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је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оператер</w:t>
            </w:r>
            <w:proofErr w:type="spellEnd"/>
            <w:r>
              <w:rPr>
                <w:rFonts w:ascii="Arial" w:hAnsi="Arial"/>
                <w:sz w:val="20"/>
              </w:rPr>
              <w:t xml:space="preserve"> у </w:t>
            </w:r>
            <w:proofErr w:type="spellStart"/>
            <w:r>
              <w:rPr>
                <w:rFonts w:ascii="Arial" w:hAnsi="Arial"/>
                <w:sz w:val="20"/>
              </w:rPr>
              <w:t>обавези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да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такву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сагласност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прибави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или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правила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заштите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од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пожара</w:t>
            </w:r>
            <w:proofErr w:type="spellEnd"/>
            <w:r>
              <w:rPr>
                <w:rFonts w:ascii="Arial" w:hAnsi="Arial"/>
                <w:sz w:val="20"/>
              </w:rPr>
              <w:t xml:space="preserve"> у </w:t>
            </w:r>
            <w:proofErr w:type="spellStart"/>
            <w:r>
              <w:rPr>
                <w:rFonts w:ascii="Arial" w:hAnsi="Arial"/>
                <w:sz w:val="20"/>
              </w:rPr>
              <w:t>зависности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од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категорије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угрожености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од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пожара</w:t>
            </w:r>
            <w:proofErr w:type="spellEnd"/>
            <w:r>
              <w:rPr>
                <w:rFonts w:ascii="Arial" w:hAnsi="Arial"/>
                <w:sz w:val="20"/>
              </w:rPr>
              <w:t xml:space="preserve"> и </w:t>
            </w:r>
            <w:proofErr w:type="spellStart"/>
            <w:r>
              <w:rPr>
                <w:rFonts w:ascii="Arial" w:hAnsi="Arial"/>
                <w:sz w:val="20"/>
              </w:rPr>
              <w:t>друге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податке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на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захтев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надлежног</w:t>
            </w:r>
            <w:proofErr w:type="spellEnd"/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органа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</w:tr>
    </w:tbl>
    <w:p w:rsidR="00723D49" w:rsidRDefault="00723D49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4"/>
        <w:gridCol w:w="11770"/>
      </w:tblGrid>
      <w:tr w:rsidR="00723D49">
        <w:trPr>
          <w:trHeight w:val="230"/>
        </w:trPr>
        <w:tc>
          <w:tcPr>
            <w:tcW w:w="2984" w:type="dxa"/>
          </w:tcPr>
          <w:p w:rsidR="00723D49" w:rsidRDefault="00A26AB0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РАТ/ЛАТ/ЛН</w:t>
            </w:r>
          </w:p>
        </w:tc>
        <w:tc>
          <w:tcPr>
            <w:tcW w:w="11770" w:type="dxa"/>
          </w:tcPr>
          <w:p w:rsidR="00723D49" w:rsidRDefault="00A26AB0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723D49" w:rsidRDefault="00723D49">
      <w:pPr>
        <w:spacing w:line="210" w:lineRule="exact"/>
        <w:rPr>
          <w:sz w:val="20"/>
        </w:rPr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spacing w:before="6"/>
        <w:rPr>
          <w:rFonts w:ascii="Times New Roman"/>
          <w:sz w:val="1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723D49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6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60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Фазе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поступка</w:t>
            </w:r>
            <w:proofErr w:type="spellEnd"/>
          </w:p>
        </w:tc>
        <w:tc>
          <w:tcPr>
            <w:tcW w:w="1121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723D49" w:rsidRDefault="00A26AB0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Законски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пр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епоручени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рок</w:t>
            </w:r>
            <w:proofErr w:type="spellEnd"/>
          </w:p>
        </w:tc>
        <w:tc>
          <w:tcPr>
            <w:tcW w:w="1227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Надлежност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поступање</w:t>
            </w:r>
            <w:proofErr w:type="spellEnd"/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Документа</w:t>
            </w:r>
            <w:proofErr w:type="spellEnd"/>
            <w:r>
              <w:rPr>
                <w:b/>
                <w:sz w:val="18"/>
              </w:rPr>
              <w:t xml:space="preserve"> и </w:t>
            </w: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723D49" w:rsidRDefault="00A26AB0">
            <w:pPr>
              <w:pStyle w:val="TableParagraph"/>
              <w:ind w:left="72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Правни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основ</w:t>
            </w:r>
            <w:proofErr w:type="spellEnd"/>
          </w:p>
        </w:tc>
      </w:tr>
      <w:tr w:rsidR="00723D49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before="8"/>
              <w:ind w:left="406" w:right="3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1142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Документа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неопходни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одлучивање</w:t>
            </w:r>
            <w:proofErr w:type="spellEnd"/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spacing w:before="7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sz w:val="18"/>
              </w:rPr>
              <w:t>Доставља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странка</w:t>
            </w:r>
            <w:proofErr w:type="spellEnd"/>
            <w:r>
              <w:rPr>
                <w:b/>
                <w:position w:val="5"/>
                <w:sz w:val="12"/>
              </w:rPr>
              <w:t>1</w:t>
            </w:r>
          </w:p>
          <w:p w:rsidR="00723D49" w:rsidRDefault="00A26AB0">
            <w:pPr>
              <w:pStyle w:val="TableParagraph"/>
              <w:spacing w:line="206" w:lineRule="exact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Прибавља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службеној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дужности</w:t>
            </w:r>
            <w:proofErr w:type="spellEnd"/>
          </w:p>
        </w:tc>
        <w:tc>
          <w:tcPr>
            <w:tcW w:w="1756" w:type="dxa"/>
            <w:shd w:val="clear" w:color="auto" w:fill="DEEAF6"/>
          </w:tcPr>
          <w:p w:rsidR="00723D49" w:rsidRDefault="00A26AB0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који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</w:t>
            </w:r>
            <w:proofErr w:type="spellEnd"/>
          </w:p>
          <w:p w:rsidR="00723D49" w:rsidRDefault="00A26AB0">
            <w:pPr>
              <w:pStyle w:val="TableParagraph"/>
              <w:ind w:left="152" w:right="1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траже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службеној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дужности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из</w:t>
            </w:r>
            <w:proofErr w:type="spellEnd"/>
          </w:p>
          <w:p w:rsidR="00723D49" w:rsidRDefault="00A26AB0">
            <w:pPr>
              <w:pStyle w:val="TableParagraph"/>
              <w:ind w:left="147" w:right="1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докумената</w:t>
            </w:r>
            <w:proofErr w:type="spellEnd"/>
          </w:p>
        </w:tc>
        <w:tc>
          <w:tcPr>
            <w:tcW w:w="1548" w:type="dxa"/>
            <w:shd w:val="clear" w:color="auto" w:fill="DEEAF6"/>
          </w:tcPr>
          <w:p w:rsidR="00723D49" w:rsidRDefault="00723D49">
            <w:pPr>
              <w:pStyle w:val="TableParagraph"/>
              <w:spacing w:before="7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358" w:right="344" w:hanging="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води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евиденцију</w:t>
            </w:r>
            <w:proofErr w:type="spellEnd"/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596"/>
        </w:trPr>
        <w:tc>
          <w:tcPr>
            <w:tcW w:w="2285" w:type="dxa"/>
            <w:vMerge w:val="restart"/>
          </w:tcPr>
          <w:p w:rsidR="00723D49" w:rsidRDefault="00A26AB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Подношење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захтева</w:t>
            </w:r>
            <w:proofErr w:type="spellEnd"/>
          </w:p>
        </w:tc>
        <w:tc>
          <w:tcPr>
            <w:tcW w:w="1121" w:type="dxa"/>
            <w:vMerge w:val="restart"/>
          </w:tcPr>
          <w:p w:rsidR="00723D49" w:rsidRDefault="00A26AB0">
            <w:pPr>
              <w:pStyle w:val="TableParagraph"/>
              <w:spacing w:before="1"/>
              <w:ind w:left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Одмах</w:t>
            </w:r>
            <w:proofErr w:type="spellEnd"/>
          </w:p>
        </w:tc>
        <w:tc>
          <w:tcPr>
            <w:tcW w:w="1227" w:type="dxa"/>
            <w:vMerge w:val="restart"/>
          </w:tcPr>
          <w:p w:rsidR="00723D49" w:rsidRDefault="00A26AB0">
            <w:pPr>
              <w:pStyle w:val="TableParagraph"/>
              <w:spacing w:before="1"/>
              <w:ind w:left="3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Странка</w:t>
            </w:r>
            <w:proofErr w:type="spellEnd"/>
          </w:p>
        </w:tc>
        <w:tc>
          <w:tcPr>
            <w:tcW w:w="2605" w:type="dxa"/>
          </w:tcPr>
          <w:p w:rsidR="00723D49" w:rsidRDefault="00A26AB0">
            <w:pPr>
              <w:pStyle w:val="TableParagraph"/>
              <w:spacing w:before="1"/>
              <w:ind w:left="129"/>
              <w:rPr>
                <w:sz w:val="18"/>
              </w:rPr>
            </w:pPr>
            <w:r>
              <w:rPr>
                <w:sz w:val="18"/>
              </w:rPr>
              <w:t xml:space="preserve">1. </w:t>
            </w:r>
            <w:proofErr w:type="spellStart"/>
            <w:r>
              <w:rPr>
                <w:sz w:val="18"/>
              </w:rPr>
              <w:t>Попуњен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образац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захтева</w:t>
            </w:r>
            <w:proofErr w:type="spellEnd"/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723D49" w:rsidRDefault="00A26AB0">
            <w:pPr>
              <w:pStyle w:val="TableParagraph"/>
              <w:spacing w:line="214" w:lineRule="exact"/>
              <w:ind w:right="238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723D49" w:rsidRDefault="00A26AB0">
            <w:pPr>
              <w:pStyle w:val="TableParagraph"/>
              <w:spacing w:before="1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723D49" w:rsidRDefault="00A26AB0">
            <w:pPr>
              <w:pStyle w:val="TableParagraph"/>
              <w:spacing w:before="1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 w:val="restart"/>
            <w:tcBorders>
              <w:bottom w:val="double" w:sz="1" w:space="0" w:color="FF0000"/>
              <w:right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37"/>
              <w:ind w:left="407" w:right="38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</w:t>
            </w:r>
            <w:proofErr w:type="spellEnd"/>
          </w:p>
        </w:tc>
        <w:tc>
          <w:tcPr>
            <w:tcW w:w="2604" w:type="dxa"/>
            <w:vMerge w:val="restart"/>
            <w:tcBorders>
              <w:left w:val="double" w:sz="1" w:space="0" w:color="FF0000"/>
            </w:tcBorders>
          </w:tcPr>
          <w:p w:rsidR="00723D49" w:rsidRDefault="00A26AB0">
            <w:pPr>
              <w:pStyle w:val="TableParagraph"/>
              <w:spacing w:before="1"/>
              <w:ind w:left="99" w:right="14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Члан</w:t>
            </w:r>
            <w:proofErr w:type="spellEnd"/>
            <w:r>
              <w:rPr>
                <w:b/>
                <w:sz w:val="18"/>
              </w:rPr>
              <w:t xml:space="preserve"> 61. </w:t>
            </w:r>
            <w:proofErr w:type="spellStart"/>
            <w:r>
              <w:rPr>
                <w:b/>
                <w:sz w:val="18"/>
              </w:rPr>
              <w:t>Закона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управљању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отпадом</w:t>
            </w:r>
            <w:proofErr w:type="spellEnd"/>
            <w:r>
              <w:rPr>
                <w:b/>
                <w:sz w:val="18"/>
              </w:rPr>
              <w:t xml:space="preserve"> (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Службени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гласник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 xml:space="preserve">РС“ </w:t>
            </w:r>
            <w:proofErr w:type="spellStart"/>
            <w:r>
              <w:rPr>
                <w:sz w:val="18"/>
              </w:rPr>
              <w:t>број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36/09, 88/10 и 14/2016) </w:t>
            </w:r>
            <w:proofErr w:type="spellStart"/>
            <w:r>
              <w:rPr>
                <w:b/>
                <w:sz w:val="18"/>
              </w:rPr>
              <w:t>Уредба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канцеларијском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пословању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органа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државне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управе</w:t>
            </w:r>
            <w:proofErr w:type="spellEnd"/>
            <w:r>
              <w:rPr>
                <w:b/>
                <w:sz w:val="18"/>
              </w:rPr>
              <w:t xml:space="preserve"> / </w:t>
            </w:r>
            <w:proofErr w:type="spellStart"/>
            <w:r>
              <w:rPr>
                <w:b/>
                <w:sz w:val="18"/>
              </w:rPr>
              <w:t>Упутство</w:t>
            </w:r>
            <w:proofErr w:type="spellEnd"/>
            <w:r>
              <w:rPr>
                <w:b/>
                <w:sz w:val="18"/>
              </w:rPr>
              <w:t xml:space="preserve"> о</w:t>
            </w:r>
          </w:p>
          <w:p w:rsidR="00723D49" w:rsidRDefault="00A26AB0">
            <w:pPr>
              <w:pStyle w:val="TableParagraph"/>
              <w:ind w:left="99" w:right="41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канцеларијском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пословању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органа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државне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управе</w:t>
            </w:r>
            <w:proofErr w:type="spellEnd"/>
          </w:p>
        </w:tc>
      </w:tr>
      <w:tr w:rsidR="00723D49">
        <w:trPr>
          <w:trHeight w:val="2058"/>
        </w:trPr>
        <w:tc>
          <w:tcPr>
            <w:tcW w:w="2285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723D49" w:rsidRDefault="00A26AB0">
            <w:pPr>
              <w:pStyle w:val="TableParagraph"/>
              <w:tabs>
                <w:tab w:val="left" w:pos="467"/>
              </w:tabs>
              <w:spacing w:line="276" w:lineRule="auto"/>
              <w:ind w:left="467" w:right="175" w:hanging="360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Доказ</w:t>
            </w:r>
            <w:proofErr w:type="spellEnd"/>
            <w:r>
              <w:rPr>
                <w:sz w:val="18"/>
              </w:rPr>
              <w:t xml:space="preserve"> о </w:t>
            </w:r>
            <w:proofErr w:type="spellStart"/>
            <w:r>
              <w:rPr>
                <w:sz w:val="18"/>
              </w:rPr>
              <w:t>уплати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републичке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административне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таксе</w:t>
            </w:r>
            <w:proofErr w:type="spellEnd"/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723D49" w:rsidRDefault="00A26AB0">
            <w:pPr>
              <w:pStyle w:val="TableParagraph"/>
              <w:spacing w:line="201" w:lineRule="exact"/>
              <w:ind w:right="238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18" w:type="dxa"/>
            <w:tcBorders>
              <w:left w:val="double" w:sz="1" w:space="0" w:color="FF0000"/>
              <w:bottom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  <w:tcBorders>
              <w:bottom w:val="double" w:sz="1" w:space="0" w:color="FF0000"/>
            </w:tcBorders>
          </w:tcPr>
          <w:p w:rsidR="00723D49" w:rsidRDefault="00A26AB0">
            <w:pPr>
              <w:pStyle w:val="TableParagraph"/>
              <w:spacing w:line="196" w:lineRule="exact"/>
              <w:ind w:right="637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  <w:tcBorders>
              <w:bottom w:val="double" w:sz="1" w:space="0" w:color="FF0000"/>
            </w:tcBorders>
          </w:tcPr>
          <w:p w:rsidR="00723D49" w:rsidRDefault="00A26AB0">
            <w:pPr>
              <w:pStyle w:val="TableParagraph"/>
              <w:spacing w:line="19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1876"/>
        </w:trPr>
        <w:tc>
          <w:tcPr>
            <w:tcW w:w="2285" w:type="dxa"/>
          </w:tcPr>
          <w:p w:rsidR="00723D49" w:rsidRDefault="00A26AB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Пријем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захтева</w:t>
            </w:r>
            <w:proofErr w:type="spellEnd"/>
          </w:p>
        </w:tc>
        <w:tc>
          <w:tcPr>
            <w:tcW w:w="1121" w:type="dxa"/>
          </w:tcPr>
          <w:p w:rsidR="00723D49" w:rsidRDefault="00A26AB0">
            <w:pPr>
              <w:pStyle w:val="TableParagraph"/>
              <w:spacing w:before="1"/>
              <w:ind w:left="31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Одмах</w:t>
            </w:r>
            <w:proofErr w:type="spellEnd"/>
          </w:p>
        </w:tc>
        <w:tc>
          <w:tcPr>
            <w:tcW w:w="1227" w:type="dxa"/>
          </w:tcPr>
          <w:p w:rsidR="00723D49" w:rsidRDefault="00A26AB0">
            <w:pPr>
              <w:pStyle w:val="TableParagraph"/>
              <w:spacing w:before="1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Писарница</w:t>
            </w:r>
            <w:proofErr w:type="spellEnd"/>
          </w:p>
          <w:p w:rsidR="00723D49" w:rsidRDefault="00A26AB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орган</w:t>
            </w:r>
            <w:proofErr w:type="spellEnd"/>
          </w:p>
          <w:p w:rsidR="00723D49" w:rsidRDefault="00A26AB0">
            <w:pPr>
              <w:pStyle w:val="TableParagraph"/>
              <w:ind w:left="107" w:right="219"/>
              <w:rPr>
                <w:sz w:val="18"/>
              </w:rPr>
            </w:pPr>
            <w:proofErr w:type="spellStart"/>
            <w:r>
              <w:rPr>
                <w:sz w:val="18"/>
              </w:rPr>
              <w:t>надлежан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пријем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поднесака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странака</w:t>
            </w:r>
            <w:proofErr w:type="spellEnd"/>
          </w:p>
        </w:tc>
        <w:tc>
          <w:tcPr>
            <w:tcW w:w="2605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tcBorders>
              <w:top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  <w:tcBorders>
              <w:top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  <w:tcBorders>
              <w:top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  <w:tcBorders>
              <w:top w:val="double" w:sz="1" w:space="0" w:color="FF0000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</w:tcPr>
          <w:p w:rsidR="00723D49" w:rsidRDefault="00A26AB0">
            <w:pPr>
              <w:pStyle w:val="TableParagraph"/>
              <w:spacing w:before="1"/>
              <w:ind w:left="109" w:right="42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Уредба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канцеларијском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пословању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органа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државне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управе</w:t>
            </w:r>
            <w:proofErr w:type="spellEnd"/>
            <w:r>
              <w:rPr>
                <w:b/>
                <w:sz w:val="18"/>
              </w:rPr>
              <w:t xml:space="preserve"> / </w:t>
            </w:r>
            <w:proofErr w:type="spellStart"/>
            <w:r>
              <w:rPr>
                <w:b/>
                <w:sz w:val="18"/>
              </w:rPr>
              <w:t>Упутство</w:t>
            </w:r>
            <w:proofErr w:type="spellEnd"/>
            <w:r>
              <w:rPr>
                <w:b/>
                <w:sz w:val="18"/>
              </w:rPr>
              <w:t xml:space="preserve"> о</w:t>
            </w:r>
          </w:p>
          <w:p w:rsidR="00723D49" w:rsidRDefault="00A26AB0">
            <w:pPr>
              <w:pStyle w:val="TableParagraph"/>
              <w:ind w:left="109" w:right="41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канцеларијском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пословању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органа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државне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управе</w:t>
            </w:r>
            <w:proofErr w:type="spellEnd"/>
          </w:p>
        </w:tc>
      </w:tr>
    </w:tbl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A26AB0">
      <w:pPr>
        <w:pStyle w:val="BodyText"/>
        <w:spacing w:before="9"/>
        <w:rPr>
          <w:rFonts w:ascii="Times New Roman"/>
          <w:sz w:val="10"/>
        </w:rPr>
      </w:pPr>
      <w:r>
        <w:pict>
          <v:line id="_x0000_s1048" style="position:absolute;z-index:1072;mso-wrap-distance-left:0;mso-wrap-distance-right:0;mso-position-horizontal-relative:page" from="57.6pt,8.5pt" to="201.6pt,8.5pt" strokeweight=".6pt">
            <w10:wrap type="topAndBottom" anchorx="page"/>
          </v:line>
        </w:pict>
      </w:r>
    </w:p>
    <w:p w:rsidR="00723D49" w:rsidRDefault="00A26AB0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proofErr w:type="spellStart"/>
      <w:r>
        <w:rPr>
          <w:sz w:val="18"/>
        </w:rPr>
        <w:t>Странка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може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сама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уз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захтев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да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приложи</w:t>
      </w:r>
      <w:proofErr w:type="spellEnd"/>
      <w:r>
        <w:rPr>
          <w:sz w:val="18"/>
        </w:rPr>
        <w:t xml:space="preserve"> и </w:t>
      </w:r>
      <w:proofErr w:type="spellStart"/>
      <w:r>
        <w:rPr>
          <w:sz w:val="18"/>
        </w:rPr>
        <w:t>документацију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која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се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прибавља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по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службеној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дужности</w:t>
      </w:r>
      <w:proofErr w:type="spellEnd"/>
      <w:r>
        <w:rPr>
          <w:sz w:val="18"/>
        </w:rPr>
        <w:t>.</w:t>
      </w:r>
    </w:p>
    <w:p w:rsidR="00723D49" w:rsidRDefault="00723D49">
      <w:pPr>
        <w:rPr>
          <w:sz w:val="18"/>
        </w:rPr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723D49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6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60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Фазе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поступка</w:t>
            </w:r>
            <w:proofErr w:type="spellEnd"/>
          </w:p>
        </w:tc>
        <w:tc>
          <w:tcPr>
            <w:tcW w:w="1121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723D49" w:rsidRDefault="00A26AB0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Законски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пр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епоручени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рок</w:t>
            </w:r>
            <w:proofErr w:type="spellEnd"/>
          </w:p>
        </w:tc>
        <w:tc>
          <w:tcPr>
            <w:tcW w:w="1227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Надлежност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поступање</w:t>
            </w:r>
            <w:proofErr w:type="spellEnd"/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Документа</w:t>
            </w:r>
            <w:proofErr w:type="spellEnd"/>
            <w:r>
              <w:rPr>
                <w:b/>
                <w:sz w:val="18"/>
              </w:rPr>
              <w:t xml:space="preserve"> и </w:t>
            </w: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723D49" w:rsidRDefault="00A26AB0">
            <w:pPr>
              <w:pStyle w:val="TableParagraph"/>
              <w:ind w:left="72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Правни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основ</w:t>
            </w:r>
            <w:proofErr w:type="spellEnd"/>
          </w:p>
        </w:tc>
      </w:tr>
      <w:tr w:rsidR="00723D49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before="8"/>
              <w:ind w:left="406" w:right="3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Документа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неопходни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одлучивање</w:t>
            </w:r>
            <w:proofErr w:type="spellEnd"/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spacing w:before="7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sz w:val="18"/>
              </w:rPr>
              <w:t>Доставља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странка</w:t>
            </w:r>
            <w:proofErr w:type="spellEnd"/>
            <w:r>
              <w:rPr>
                <w:b/>
                <w:position w:val="5"/>
                <w:sz w:val="12"/>
              </w:rPr>
              <w:t>1</w:t>
            </w:r>
          </w:p>
          <w:p w:rsidR="00723D49" w:rsidRDefault="00A26AB0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Прибавља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службеној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дужности</w:t>
            </w:r>
            <w:proofErr w:type="spellEnd"/>
          </w:p>
        </w:tc>
        <w:tc>
          <w:tcPr>
            <w:tcW w:w="1756" w:type="dxa"/>
            <w:shd w:val="clear" w:color="auto" w:fill="DEEAF6"/>
          </w:tcPr>
          <w:p w:rsidR="00723D49" w:rsidRDefault="00A26AB0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који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</w:t>
            </w:r>
            <w:proofErr w:type="spellEnd"/>
          </w:p>
          <w:p w:rsidR="00723D49" w:rsidRDefault="00A26AB0">
            <w:pPr>
              <w:pStyle w:val="TableParagraph"/>
              <w:ind w:left="152" w:right="1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траже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службеној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дужности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из</w:t>
            </w:r>
            <w:proofErr w:type="spellEnd"/>
          </w:p>
          <w:p w:rsidR="00723D49" w:rsidRDefault="00A26AB0">
            <w:pPr>
              <w:pStyle w:val="TableParagraph"/>
              <w:spacing w:before="2"/>
              <w:ind w:left="147" w:right="1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докумената</w:t>
            </w:r>
            <w:proofErr w:type="spellEnd"/>
          </w:p>
        </w:tc>
        <w:tc>
          <w:tcPr>
            <w:tcW w:w="1548" w:type="dxa"/>
            <w:shd w:val="clear" w:color="auto" w:fill="DEEAF6"/>
          </w:tcPr>
          <w:p w:rsidR="00723D49" w:rsidRDefault="00723D49">
            <w:pPr>
              <w:pStyle w:val="TableParagraph"/>
              <w:spacing w:before="7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spacing w:line="242" w:lineRule="auto"/>
              <w:ind w:left="358" w:right="344" w:hanging="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води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евиденцију</w:t>
            </w:r>
            <w:proofErr w:type="spellEnd"/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4956"/>
        </w:trPr>
        <w:tc>
          <w:tcPr>
            <w:tcW w:w="2285" w:type="dxa"/>
          </w:tcPr>
          <w:p w:rsidR="00723D49" w:rsidRDefault="00A26AB0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Утврђивање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чињеница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околности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стране</w:t>
            </w:r>
            <w:proofErr w:type="spellEnd"/>
          </w:p>
          <w:p w:rsidR="00723D49" w:rsidRDefault="00A26AB0">
            <w:pPr>
              <w:pStyle w:val="TableParagraph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надлежног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органа</w:t>
            </w:r>
            <w:proofErr w:type="spellEnd"/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723D49" w:rsidRDefault="00A26AB0">
            <w:pPr>
              <w:pStyle w:val="TableParagraph"/>
              <w:spacing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 xml:space="preserve">3.1 </w:t>
            </w:r>
            <w:proofErr w:type="spellStart"/>
            <w:r>
              <w:rPr>
                <w:sz w:val="18"/>
              </w:rPr>
              <w:t>Обавештавање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странке</w:t>
            </w:r>
            <w:proofErr w:type="spellEnd"/>
            <w:r>
              <w:rPr>
                <w:sz w:val="18"/>
              </w:rPr>
              <w:t xml:space="preserve"> о </w:t>
            </w:r>
            <w:proofErr w:type="spellStart"/>
            <w:r>
              <w:rPr>
                <w:sz w:val="18"/>
              </w:rPr>
              <w:t>потреби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подношења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података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потребних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одлучивање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121" w:type="dxa"/>
          </w:tcPr>
          <w:p w:rsidR="00723D49" w:rsidRDefault="00A26AB0">
            <w:pPr>
              <w:pStyle w:val="TableParagraph"/>
              <w:ind w:left="108" w:right="16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У </w:t>
            </w:r>
            <w:proofErr w:type="spellStart"/>
            <w:r>
              <w:rPr>
                <w:b/>
                <w:sz w:val="18"/>
              </w:rPr>
              <w:t>року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од</w:t>
            </w:r>
            <w:proofErr w:type="spellEnd"/>
            <w:r>
              <w:rPr>
                <w:b/>
                <w:sz w:val="18"/>
              </w:rPr>
              <w:t xml:space="preserve"> 1 </w:t>
            </w:r>
            <w:proofErr w:type="spellStart"/>
            <w:r>
              <w:rPr>
                <w:b/>
                <w:sz w:val="18"/>
              </w:rPr>
              <w:t>дана</w:t>
            </w:r>
            <w:proofErr w:type="spellEnd"/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723D49" w:rsidRDefault="00A26AB0">
            <w:pPr>
              <w:pStyle w:val="TableParagraph"/>
              <w:ind w:left="108" w:right="97"/>
              <w:rPr>
                <w:sz w:val="18"/>
              </w:rPr>
            </w:pPr>
            <w:r>
              <w:rPr>
                <w:sz w:val="18"/>
              </w:rPr>
              <w:t xml:space="preserve">У </w:t>
            </w:r>
            <w:proofErr w:type="spellStart"/>
            <w:r>
              <w:rPr>
                <w:sz w:val="18"/>
              </w:rPr>
              <w:t>року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од</w:t>
            </w:r>
            <w:proofErr w:type="spellEnd"/>
            <w:r>
              <w:rPr>
                <w:sz w:val="18"/>
              </w:rPr>
              <w:t xml:space="preserve"> 8 </w:t>
            </w:r>
            <w:proofErr w:type="spellStart"/>
            <w:r>
              <w:rPr>
                <w:sz w:val="18"/>
              </w:rPr>
              <w:t>дана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препоручени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рок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</w:t>
            </w:r>
            <w:proofErr w:type="spellEnd"/>
          </w:p>
          <w:p w:rsidR="00723D49" w:rsidRDefault="00A26AB0">
            <w:pPr>
              <w:pStyle w:val="TableParagraph"/>
              <w:ind w:left="108" w:right="94"/>
              <w:rPr>
                <w:sz w:val="18"/>
              </w:rPr>
            </w:pPr>
            <w:proofErr w:type="spellStart"/>
            <w:r>
              <w:rPr>
                <w:sz w:val="18"/>
              </w:rPr>
              <w:t>допуну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документаци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стране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подносиоца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захтева</w:t>
            </w:r>
            <w:proofErr w:type="spellEnd"/>
          </w:p>
        </w:tc>
        <w:tc>
          <w:tcPr>
            <w:tcW w:w="1227" w:type="dxa"/>
          </w:tcPr>
          <w:p w:rsidR="00723D49" w:rsidRDefault="00A26AB0">
            <w:pPr>
              <w:pStyle w:val="TableParagraph"/>
              <w:ind w:left="107" w:righ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Службено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лице</w:t>
            </w:r>
            <w:proofErr w:type="spellEnd"/>
            <w:r>
              <w:rPr>
                <w:b/>
                <w:sz w:val="18"/>
              </w:rPr>
              <w:t xml:space="preserve"> НО</w:t>
            </w: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723D49" w:rsidRDefault="00A26AB0">
            <w:pPr>
              <w:pStyle w:val="TableParagraph"/>
              <w:ind w:left="107" w:righ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Службено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лице</w:t>
            </w:r>
            <w:proofErr w:type="spellEnd"/>
            <w:r>
              <w:rPr>
                <w:b/>
                <w:sz w:val="18"/>
              </w:rPr>
              <w:t xml:space="preserve"> НО</w:t>
            </w:r>
          </w:p>
        </w:tc>
        <w:tc>
          <w:tcPr>
            <w:tcW w:w="2605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</w:tcPr>
          <w:p w:rsidR="00723D49" w:rsidRDefault="00723D4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23D49" w:rsidRDefault="00A26AB0">
            <w:pPr>
              <w:pStyle w:val="TableParagraph"/>
              <w:ind w:left="109" w:right="20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Чл</w:t>
            </w:r>
            <w:proofErr w:type="spellEnd"/>
            <w:r>
              <w:rPr>
                <w:b/>
                <w:sz w:val="18"/>
              </w:rPr>
              <w:t xml:space="preserve">. 102. </w:t>
            </w:r>
            <w:proofErr w:type="spellStart"/>
            <w:r>
              <w:rPr>
                <w:b/>
                <w:sz w:val="18"/>
              </w:rPr>
              <w:t>Закона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општем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управном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поступку</w:t>
            </w:r>
            <w:proofErr w:type="spellEnd"/>
            <w:r>
              <w:rPr>
                <w:b/>
                <w:sz w:val="18"/>
              </w:rPr>
              <w:t xml:space="preserve"> (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Службени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гласник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 xml:space="preserve">РС“ </w:t>
            </w:r>
            <w:proofErr w:type="spellStart"/>
            <w:r>
              <w:rPr>
                <w:sz w:val="18"/>
              </w:rPr>
              <w:t>број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18/2016)</w:t>
            </w: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723D49" w:rsidRDefault="00A26AB0">
            <w:pPr>
              <w:pStyle w:val="TableParagraph"/>
              <w:ind w:left="109" w:right="20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Чл</w:t>
            </w:r>
            <w:proofErr w:type="spellEnd"/>
            <w:r>
              <w:rPr>
                <w:b/>
                <w:sz w:val="18"/>
              </w:rPr>
              <w:t xml:space="preserve">. 59. </w:t>
            </w:r>
            <w:proofErr w:type="spellStart"/>
            <w:r>
              <w:rPr>
                <w:b/>
                <w:sz w:val="18"/>
              </w:rPr>
              <w:t>Закона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општем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управном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поступку</w:t>
            </w:r>
            <w:proofErr w:type="spellEnd"/>
            <w:r>
              <w:rPr>
                <w:b/>
                <w:sz w:val="18"/>
              </w:rPr>
              <w:t xml:space="preserve"> (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Службени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гласник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 xml:space="preserve">РС“ </w:t>
            </w:r>
            <w:proofErr w:type="spellStart"/>
            <w:r>
              <w:rPr>
                <w:sz w:val="18"/>
              </w:rPr>
              <w:t>број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18/2016), </w:t>
            </w:r>
            <w:proofErr w:type="spellStart"/>
            <w:r>
              <w:rPr>
                <w:b/>
                <w:sz w:val="18"/>
              </w:rPr>
              <w:t>члан</w:t>
            </w:r>
            <w:proofErr w:type="spellEnd"/>
          </w:p>
          <w:p w:rsidR="00723D49" w:rsidRDefault="00A26AB0">
            <w:pPr>
              <w:pStyle w:val="TableParagraph"/>
              <w:ind w:left="109" w:right="14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63. </w:t>
            </w:r>
            <w:proofErr w:type="spellStart"/>
            <w:r>
              <w:rPr>
                <w:b/>
                <w:sz w:val="18"/>
              </w:rPr>
              <w:t>став</w:t>
            </w:r>
            <w:proofErr w:type="spellEnd"/>
            <w:r>
              <w:rPr>
                <w:b/>
                <w:sz w:val="18"/>
              </w:rPr>
              <w:t xml:space="preserve"> 2. </w:t>
            </w:r>
            <w:proofErr w:type="spellStart"/>
            <w:r>
              <w:rPr>
                <w:b/>
                <w:sz w:val="18"/>
              </w:rPr>
              <w:t>Закона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управљању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отпадом</w:t>
            </w:r>
            <w:proofErr w:type="spellEnd"/>
            <w:r>
              <w:rPr>
                <w:b/>
                <w:sz w:val="18"/>
              </w:rPr>
              <w:t xml:space="preserve"> (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Службени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гласник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 xml:space="preserve">РС“ </w:t>
            </w:r>
            <w:proofErr w:type="spellStart"/>
            <w:r>
              <w:rPr>
                <w:sz w:val="18"/>
              </w:rPr>
              <w:t>број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36/09, 88/10 и 14/2016)</w:t>
            </w:r>
          </w:p>
        </w:tc>
      </w:tr>
    </w:tbl>
    <w:p w:rsidR="00723D49" w:rsidRDefault="00723D49">
      <w:pPr>
        <w:jc w:val="both"/>
        <w:rPr>
          <w:sz w:val="18"/>
        </w:rPr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440"/>
        <w:gridCol w:w="107"/>
        <w:gridCol w:w="1120"/>
        <w:gridCol w:w="2604"/>
      </w:tblGrid>
      <w:tr w:rsidR="00723D49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6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60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Фазе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поступка</w:t>
            </w:r>
            <w:proofErr w:type="spellEnd"/>
          </w:p>
        </w:tc>
        <w:tc>
          <w:tcPr>
            <w:tcW w:w="1121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723D49" w:rsidRDefault="00A26AB0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Законски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пр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епоручени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рок</w:t>
            </w:r>
            <w:proofErr w:type="spellEnd"/>
          </w:p>
        </w:tc>
        <w:tc>
          <w:tcPr>
            <w:tcW w:w="1227" w:type="dxa"/>
            <w:vMerge w:val="restart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Надлежност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поступање</w:t>
            </w:r>
            <w:proofErr w:type="spellEnd"/>
          </w:p>
        </w:tc>
        <w:tc>
          <w:tcPr>
            <w:tcW w:w="8044" w:type="dxa"/>
            <w:gridSpan w:val="6"/>
            <w:tcBorders>
              <w:bottom w:val="single" w:sz="4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line="206" w:lineRule="exact"/>
              <w:ind w:left="3253" w:right="32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Документа</w:t>
            </w:r>
            <w:proofErr w:type="spellEnd"/>
            <w:r>
              <w:rPr>
                <w:b/>
                <w:sz w:val="18"/>
              </w:rPr>
              <w:t xml:space="preserve"> и </w:t>
            </w: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rPr>
                <w:rFonts w:ascii="Times New Roman"/>
              </w:rPr>
            </w:pPr>
          </w:p>
          <w:p w:rsidR="00723D49" w:rsidRDefault="00723D4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723D49" w:rsidRDefault="00A26AB0">
            <w:pPr>
              <w:pStyle w:val="TableParagraph"/>
              <w:ind w:left="73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Правни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основ</w:t>
            </w:r>
            <w:proofErr w:type="spellEnd"/>
          </w:p>
        </w:tc>
      </w:tr>
      <w:tr w:rsidR="00723D49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1" w:type="dxa"/>
            <w:gridSpan w:val="4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before="8"/>
              <w:ind w:left="407" w:right="3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723D49" w:rsidRDefault="00723D49">
            <w:pPr>
              <w:pStyle w:val="TableParagraph"/>
              <w:rPr>
                <w:rFonts w:ascii="Times New Roman"/>
                <w:sz w:val="20"/>
              </w:rPr>
            </w:pPr>
          </w:p>
          <w:p w:rsidR="00723D49" w:rsidRDefault="00A26AB0">
            <w:pPr>
              <w:pStyle w:val="TableParagraph"/>
              <w:spacing w:before="134"/>
              <w:ind w:left="741" w:right="175" w:hanging="54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Документа</w:t>
            </w:r>
            <w:proofErr w:type="spell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неопходни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одлучивање</w:t>
            </w:r>
            <w:proofErr w:type="spellEnd"/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pStyle w:val="TableParagraph"/>
              <w:spacing w:before="7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sz w:val="18"/>
              </w:rPr>
              <w:t>Доставља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странка</w:t>
            </w:r>
            <w:proofErr w:type="spellEnd"/>
            <w:r>
              <w:rPr>
                <w:b/>
                <w:position w:val="5"/>
                <w:sz w:val="12"/>
              </w:rPr>
              <w:t>1</w:t>
            </w:r>
          </w:p>
          <w:p w:rsidR="00723D49" w:rsidRDefault="00A26AB0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723D49" w:rsidRDefault="00A26AB0">
            <w:pPr>
              <w:pStyle w:val="TableParagraph"/>
              <w:spacing w:before="157"/>
              <w:ind w:left="159" w:right="158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Прибавља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службеној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дужности</w:t>
            </w:r>
            <w:proofErr w:type="spellEnd"/>
          </w:p>
        </w:tc>
        <w:tc>
          <w:tcPr>
            <w:tcW w:w="1756" w:type="dxa"/>
            <w:shd w:val="clear" w:color="auto" w:fill="DEEAF6"/>
          </w:tcPr>
          <w:p w:rsidR="00723D49" w:rsidRDefault="00A26AB0">
            <w:pPr>
              <w:pStyle w:val="TableParagraph"/>
              <w:spacing w:before="157"/>
              <w:ind w:left="32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Подаци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који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</w:t>
            </w:r>
            <w:proofErr w:type="spellEnd"/>
          </w:p>
          <w:p w:rsidR="00723D49" w:rsidRDefault="00A26AB0">
            <w:pPr>
              <w:pStyle w:val="TableParagraph"/>
              <w:ind w:left="152" w:right="1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траже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службеној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дужности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из</w:t>
            </w:r>
            <w:proofErr w:type="spellEnd"/>
          </w:p>
          <w:p w:rsidR="00723D49" w:rsidRDefault="00A26AB0">
            <w:pPr>
              <w:pStyle w:val="TableParagraph"/>
              <w:spacing w:before="2"/>
              <w:ind w:left="147" w:right="1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докумената</w:t>
            </w:r>
            <w:proofErr w:type="spellEnd"/>
          </w:p>
        </w:tc>
        <w:tc>
          <w:tcPr>
            <w:tcW w:w="1547" w:type="dxa"/>
            <w:gridSpan w:val="2"/>
            <w:shd w:val="clear" w:color="auto" w:fill="DEEAF6"/>
          </w:tcPr>
          <w:p w:rsidR="00723D49" w:rsidRDefault="00723D49">
            <w:pPr>
              <w:pStyle w:val="TableParagraph"/>
              <w:spacing w:before="7"/>
              <w:rPr>
                <w:rFonts w:ascii="Times New Roman"/>
              </w:rPr>
            </w:pPr>
          </w:p>
          <w:p w:rsidR="00723D49" w:rsidRDefault="00A26AB0">
            <w:pPr>
              <w:pStyle w:val="TableParagraph"/>
              <w:spacing w:line="242" w:lineRule="auto"/>
              <w:ind w:left="358" w:right="343" w:hanging="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води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евиденцију</w:t>
            </w:r>
            <w:proofErr w:type="spellEnd"/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723D49" w:rsidRDefault="00723D49">
            <w:pPr>
              <w:rPr>
                <w:sz w:val="2"/>
                <w:szCs w:val="2"/>
              </w:rPr>
            </w:pPr>
          </w:p>
        </w:tc>
      </w:tr>
      <w:tr w:rsidR="00723D49">
        <w:trPr>
          <w:trHeight w:val="201"/>
        </w:trPr>
        <w:tc>
          <w:tcPr>
            <w:tcW w:w="2285" w:type="dxa"/>
            <w:tcBorders>
              <w:bottom w:val="nil"/>
            </w:tcBorders>
          </w:tcPr>
          <w:p w:rsidR="00723D49" w:rsidRDefault="00A26AB0">
            <w:pPr>
              <w:pStyle w:val="TableParagraph"/>
              <w:spacing w:line="181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4. </w:t>
            </w:r>
            <w:proofErr w:type="spellStart"/>
            <w:r>
              <w:rPr>
                <w:sz w:val="18"/>
              </w:rPr>
              <w:t>Израда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потврде</w:t>
            </w:r>
            <w:proofErr w:type="spellEnd"/>
            <w:r>
              <w:rPr>
                <w:sz w:val="18"/>
              </w:rPr>
              <w:t xml:space="preserve"> о</w:t>
            </w:r>
          </w:p>
        </w:tc>
        <w:tc>
          <w:tcPr>
            <w:tcW w:w="1121" w:type="dxa"/>
            <w:tcBorders>
              <w:bottom w:val="nil"/>
            </w:tcBorders>
          </w:tcPr>
          <w:p w:rsidR="00723D49" w:rsidRDefault="00A26AB0">
            <w:pPr>
              <w:pStyle w:val="TableParagraph"/>
              <w:spacing w:line="18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У </w:t>
            </w:r>
            <w:proofErr w:type="spellStart"/>
            <w:r>
              <w:rPr>
                <w:b/>
                <w:sz w:val="18"/>
              </w:rPr>
              <w:t>року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од</w:t>
            </w:r>
            <w:proofErr w:type="spellEnd"/>
            <w:r>
              <w:rPr>
                <w:b/>
                <w:sz w:val="18"/>
              </w:rPr>
              <w:t xml:space="preserve"> 1</w:t>
            </w:r>
          </w:p>
        </w:tc>
        <w:tc>
          <w:tcPr>
            <w:tcW w:w="1227" w:type="dxa"/>
            <w:tcBorders>
              <w:bottom w:val="nil"/>
            </w:tcBorders>
          </w:tcPr>
          <w:p w:rsidR="00723D49" w:rsidRDefault="00A26AB0">
            <w:pPr>
              <w:pStyle w:val="TableParagraph"/>
              <w:spacing w:line="181" w:lineRule="exact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Руководилац</w:t>
            </w:r>
            <w:proofErr w:type="spellEnd"/>
          </w:p>
        </w:tc>
        <w:tc>
          <w:tcPr>
            <w:tcW w:w="2605" w:type="dxa"/>
            <w:vMerge w:val="restart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8" w:type="dxa"/>
            <w:vMerge w:val="restart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  <w:vMerge w:val="restart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  <w:vMerge w:val="restart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gridSpan w:val="2"/>
            <w:vMerge w:val="restart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  <w:vMerge w:val="restart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tcBorders>
              <w:bottom w:val="nil"/>
            </w:tcBorders>
          </w:tcPr>
          <w:p w:rsidR="00723D49" w:rsidRDefault="00A26AB0">
            <w:pPr>
              <w:pStyle w:val="TableParagraph"/>
              <w:spacing w:line="181" w:lineRule="exact"/>
              <w:ind w:left="11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Члан</w:t>
            </w:r>
            <w:proofErr w:type="spellEnd"/>
            <w:r>
              <w:rPr>
                <w:b/>
                <w:sz w:val="18"/>
              </w:rPr>
              <w:t xml:space="preserve"> 61. </w:t>
            </w:r>
            <w:proofErr w:type="spellStart"/>
            <w:r>
              <w:rPr>
                <w:b/>
                <w:sz w:val="18"/>
              </w:rPr>
              <w:t>ст</w:t>
            </w:r>
            <w:proofErr w:type="spellEnd"/>
            <w:r>
              <w:rPr>
                <w:b/>
                <w:sz w:val="18"/>
              </w:rPr>
              <w:t xml:space="preserve">. 2. </w:t>
            </w:r>
            <w:proofErr w:type="spellStart"/>
            <w:r>
              <w:rPr>
                <w:b/>
                <w:sz w:val="18"/>
              </w:rPr>
              <w:t>Закона</w:t>
            </w:r>
            <w:proofErr w:type="spellEnd"/>
            <w:r>
              <w:rPr>
                <w:b/>
                <w:sz w:val="18"/>
              </w:rPr>
              <w:t xml:space="preserve"> о</w:t>
            </w:r>
          </w:p>
        </w:tc>
      </w:tr>
      <w:tr w:rsidR="00723D49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изузимању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обавезе</w:t>
            </w:r>
            <w:proofErr w:type="spellEnd"/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7" w:lineRule="exact"/>
              <w:ind w:left="108"/>
              <w:rPr>
                <w:sz w:val="18"/>
              </w:rPr>
            </w:pPr>
            <w:proofErr w:type="spellStart"/>
            <w:r>
              <w:rPr>
                <w:b/>
                <w:sz w:val="18"/>
              </w:rPr>
              <w:t>дана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од</w:t>
            </w:r>
            <w:proofErr w:type="spellEnd"/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НО и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gridSpan w:val="2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proofErr w:type="spellStart"/>
            <w:r>
              <w:rPr>
                <w:b/>
                <w:sz w:val="18"/>
              </w:rPr>
              <w:t>управљању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отпадом</w:t>
            </w:r>
            <w:proofErr w:type="spellEnd"/>
            <w:r>
              <w:rPr>
                <w:b/>
                <w:sz w:val="18"/>
              </w:rPr>
              <w:t xml:space="preserve"> (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Службени</w:t>
            </w:r>
            <w:proofErr w:type="spellEnd"/>
          </w:p>
        </w:tc>
      </w:tr>
      <w:tr w:rsidR="00723D49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прибављања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дозволе</w:t>
            </w:r>
            <w:proofErr w:type="spellEnd"/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дана</w:t>
            </w:r>
            <w:proofErr w:type="spellEnd"/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службено</w:t>
            </w:r>
            <w:proofErr w:type="spellEnd"/>
          </w:p>
        </w:tc>
        <w:tc>
          <w:tcPr>
            <w:tcW w:w="2605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gridSpan w:val="2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10"/>
              <w:rPr>
                <w:b/>
                <w:sz w:val="18"/>
              </w:rPr>
            </w:pPr>
            <w:proofErr w:type="spellStart"/>
            <w:r>
              <w:rPr>
                <w:sz w:val="18"/>
              </w:rPr>
              <w:t>гласник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 xml:space="preserve">РС“ </w:t>
            </w:r>
            <w:proofErr w:type="spellStart"/>
            <w:r>
              <w:rPr>
                <w:sz w:val="18"/>
              </w:rPr>
              <w:t>број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36/09, 88/10 и</w:t>
            </w:r>
          </w:p>
        </w:tc>
      </w:tr>
      <w:tr w:rsidR="00723D49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управљања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отпадом</w:t>
            </w:r>
            <w:proofErr w:type="spellEnd"/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пријема</w:t>
            </w:r>
            <w:proofErr w:type="spellEnd"/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лице</w:t>
            </w:r>
            <w:proofErr w:type="spellEnd"/>
            <w:r>
              <w:rPr>
                <w:b/>
                <w:sz w:val="18"/>
              </w:rPr>
              <w:t xml:space="preserve"> НО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gridSpan w:val="2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14/2016)</w:t>
            </w:r>
          </w:p>
        </w:tc>
      </w:tr>
      <w:tr w:rsidR="00723D49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23D49" w:rsidRDefault="00A26AB0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уредног</w:t>
            </w:r>
            <w:proofErr w:type="spellEnd"/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5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gridSpan w:val="2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3D49">
        <w:trPr>
          <w:trHeight w:val="1367"/>
        </w:trPr>
        <w:tc>
          <w:tcPr>
            <w:tcW w:w="2285" w:type="dxa"/>
            <w:tcBorders>
              <w:top w:val="nil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723D49" w:rsidRDefault="00A26AB0">
            <w:pPr>
              <w:pStyle w:val="TableParagraph"/>
              <w:spacing w:line="201" w:lineRule="exact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захтева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227" w:type="dxa"/>
            <w:tcBorders>
              <w:top w:val="nil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5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gridSpan w:val="2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723D49" w:rsidRDefault="00723D49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tcBorders>
              <w:top w:val="nil"/>
            </w:tcBorders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23D49">
        <w:trPr>
          <w:trHeight w:val="2407"/>
        </w:trPr>
        <w:tc>
          <w:tcPr>
            <w:tcW w:w="2285" w:type="dxa"/>
          </w:tcPr>
          <w:p w:rsidR="00723D49" w:rsidRDefault="00A26AB0">
            <w:pPr>
              <w:pStyle w:val="TableParagraph"/>
              <w:spacing w:line="276" w:lineRule="auto"/>
              <w:ind w:left="107" w:right="323"/>
              <w:rPr>
                <w:sz w:val="18"/>
              </w:rPr>
            </w:pPr>
            <w:r>
              <w:rPr>
                <w:sz w:val="18"/>
              </w:rPr>
              <w:t xml:space="preserve">5. </w:t>
            </w:r>
            <w:proofErr w:type="spellStart"/>
            <w:r>
              <w:rPr>
                <w:sz w:val="18"/>
              </w:rPr>
              <w:t>Потписивање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потврде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достава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писарници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отпремање</w:t>
            </w:r>
            <w:proofErr w:type="spellEnd"/>
          </w:p>
        </w:tc>
        <w:tc>
          <w:tcPr>
            <w:tcW w:w="1121" w:type="dxa"/>
          </w:tcPr>
          <w:p w:rsidR="00723D49" w:rsidRDefault="00A26AB0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одмах</w:t>
            </w:r>
            <w:proofErr w:type="spellEnd"/>
          </w:p>
        </w:tc>
        <w:tc>
          <w:tcPr>
            <w:tcW w:w="1227" w:type="dxa"/>
          </w:tcPr>
          <w:p w:rsidR="00723D49" w:rsidRDefault="00A26AB0">
            <w:pPr>
              <w:pStyle w:val="TableParagraph"/>
              <w:spacing w:line="242" w:lineRule="auto"/>
              <w:ind w:left="107" w:right="11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Руководилац</w:t>
            </w:r>
            <w:proofErr w:type="spellEnd"/>
            <w:r>
              <w:rPr>
                <w:b/>
                <w:sz w:val="18"/>
              </w:rPr>
              <w:t xml:space="preserve"> НО </w:t>
            </w:r>
            <w:proofErr w:type="spellStart"/>
            <w:r>
              <w:rPr>
                <w:b/>
                <w:sz w:val="18"/>
              </w:rPr>
              <w:t>или</w:t>
            </w:r>
            <w:proofErr w:type="spellEnd"/>
          </w:p>
          <w:p w:rsidR="00723D49" w:rsidRDefault="00A26AB0">
            <w:pPr>
              <w:pStyle w:val="TableParagraph"/>
              <w:ind w:left="107" w:right="25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овлашћено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службено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лице</w:t>
            </w:r>
            <w:proofErr w:type="spellEnd"/>
          </w:p>
          <w:p w:rsidR="00723D49" w:rsidRDefault="00A26AB0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НОЈ</w:t>
            </w:r>
          </w:p>
        </w:tc>
        <w:tc>
          <w:tcPr>
            <w:tcW w:w="2605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gridSpan w:val="2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</w:tcPr>
          <w:p w:rsidR="00723D49" w:rsidRDefault="00A26AB0">
            <w:pPr>
              <w:pStyle w:val="TableParagraph"/>
              <w:spacing w:line="242" w:lineRule="auto"/>
              <w:ind w:left="110" w:right="187"/>
              <w:jc w:val="both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Чл</w:t>
            </w:r>
            <w:proofErr w:type="spellEnd"/>
            <w:r>
              <w:rPr>
                <w:b/>
                <w:sz w:val="18"/>
              </w:rPr>
              <w:t xml:space="preserve">. 141. </w:t>
            </w:r>
            <w:proofErr w:type="spellStart"/>
            <w:r>
              <w:rPr>
                <w:b/>
                <w:sz w:val="18"/>
              </w:rPr>
              <w:t>ст</w:t>
            </w:r>
            <w:proofErr w:type="spellEnd"/>
            <w:r>
              <w:rPr>
                <w:b/>
                <w:sz w:val="18"/>
              </w:rPr>
              <w:t xml:space="preserve">. 7. </w:t>
            </w:r>
            <w:proofErr w:type="spellStart"/>
            <w:r>
              <w:rPr>
                <w:b/>
                <w:sz w:val="18"/>
              </w:rPr>
              <w:t>Закона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општем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управном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поступку</w:t>
            </w:r>
            <w:proofErr w:type="spellEnd"/>
            <w:r>
              <w:rPr>
                <w:b/>
                <w:sz w:val="18"/>
              </w:rPr>
              <w:t xml:space="preserve"> (</w:t>
            </w:r>
            <w:r>
              <w:rPr>
                <w:sz w:val="18"/>
              </w:rPr>
              <w:t>„</w:t>
            </w:r>
            <w:proofErr w:type="spellStart"/>
            <w:r>
              <w:rPr>
                <w:sz w:val="18"/>
              </w:rPr>
              <w:t>Службени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гласник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 xml:space="preserve">РС“ </w:t>
            </w:r>
            <w:proofErr w:type="spellStart"/>
            <w:r>
              <w:rPr>
                <w:sz w:val="18"/>
              </w:rPr>
              <w:t>број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18/2016)</w:t>
            </w:r>
          </w:p>
        </w:tc>
      </w:tr>
      <w:tr w:rsidR="00723D49">
        <w:trPr>
          <w:trHeight w:val="1953"/>
        </w:trPr>
        <w:tc>
          <w:tcPr>
            <w:tcW w:w="2285" w:type="dxa"/>
          </w:tcPr>
          <w:p w:rsidR="00723D49" w:rsidRDefault="00A26AB0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 xml:space="preserve">6. </w:t>
            </w:r>
            <w:proofErr w:type="spellStart"/>
            <w:r>
              <w:rPr>
                <w:sz w:val="18"/>
              </w:rPr>
              <w:t>Отпремање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потврде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ради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достављања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подносиоцу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захтева</w:t>
            </w:r>
            <w:proofErr w:type="spellEnd"/>
          </w:p>
        </w:tc>
        <w:tc>
          <w:tcPr>
            <w:tcW w:w="1121" w:type="dxa"/>
          </w:tcPr>
          <w:p w:rsidR="00723D49" w:rsidRDefault="00A26AB0">
            <w:pPr>
              <w:pStyle w:val="TableParagraph"/>
              <w:ind w:left="108"/>
              <w:rPr>
                <w:sz w:val="18"/>
              </w:rPr>
            </w:pPr>
            <w:r>
              <w:rPr>
                <w:b/>
                <w:sz w:val="18"/>
              </w:rPr>
              <w:t xml:space="preserve">У </w:t>
            </w:r>
            <w:proofErr w:type="spellStart"/>
            <w:r>
              <w:rPr>
                <w:b/>
                <w:sz w:val="18"/>
              </w:rPr>
              <w:t>року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од</w:t>
            </w:r>
            <w:proofErr w:type="spellEnd"/>
            <w:r>
              <w:rPr>
                <w:b/>
                <w:sz w:val="18"/>
              </w:rPr>
              <w:t xml:space="preserve"> 1 </w:t>
            </w:r>
            <w:proofErr w:type="spellStart"/>
            <w:r>
              <w:rPr>
                <w:b/>
                <w:sz w:val="18"/>
              </w:rPr>
              <w:t>дан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од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дана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израде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потврде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227" w:type="dxa"/>
          </w:tcPr>
          <w:p w:rsidR="00723D49" w:rsidRDefault="00A26AB0">
            <w:pPr>
              <w:pStyle w:val="TableParagraph"/>
              <w:ind w:left="107" w:right="46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НОЈ </w:t>
            </w:r>
            <w:proofErr w:type="spellStart"/>
            <w:r>
              <w:rPr>
                <w:b/>
                <w:sz w:val="18"/>
              </w:rPr>
              <w:t>за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доставу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писмена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путем</w:t>
            </w:r>
            <w:proofErr w:type="spellEnd"/>
          </w:p>
          <w:p w:rsidR="00723D49" w:rsidRDefault="00A26AB0">
            <w:pPr>
              <w:pStyle w:val="TableParagraph"/>
              <w:ind w:left="107" w:right="18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поштанске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службе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или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достављача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курира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2605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8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gridSpan w:val="2"/>
          </w:tcPr>
          <w:p w:rsidR="00723D49" w:rsidRDefault="00723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</w:tcPr>
          <w:p w:rsidR="00723D49" w:rsidRDefault="00A26AB0">
            <w:pPr>
              <w:pStyle w:val="TableParagraph"/>
              <w:ind w:left="110" w:right="42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Уредба</w:t>
            </w:r>
            <w:proofErr w:type="spellEnd"/>
            <w:r>
              <w:rPr>
                <w:b/>
                <w:sz w:val="18"/>
              </w:rPr>
              <w:t xml:space="preserve"> о </w:t>
            </w:r>
            <w:proofErr w:type="spellStart"/>
            <w:r>
              <w:rPr>
                <w:b/>
                <w:sz w:val="18"/>
              </w:rPr>
              <w:t>канцеларијском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пословању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органа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државне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управе</w:t>
            </w:r>
            <w:proofErr w:type="spellEnd"/>
            <w:r>
              <w:rPr>
                <w:b/>
                <w:sz w:val="18"/>
              </w:rPr>
              <w:t xml:space="preserve"> / </w:t>
            </w:r>
            <w:proofErr w:type="spellStart"/>
            <w:r>
              <w:rPr>
                <w:b/>
                <w:sz w:val="18"/>
              </w:rPr>
              <w:t>Упутство</w:t>
            </w:r>
            <w:proofErr w:type="spellEnd"/>
            <w:r>
              <w:rPr>
                <w:b/>
                <w:sz w:val="18"/>
              </w:rPr>
              <w:t xml:space="preserve"> о</w:t>
            </w:r>
          </w:p>
          <w:p w:rsidR="00723D49" w:rsidRDefault="00A26AB0">
            <w:pPr>
              <w:pStyle w:val="TableParagraph"/>
              <w:ind w:left="110" w:right="41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канцеларијском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пословању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органа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државне</w:t>
            </w:r>
            <w:proofErr w:type="spellEnd"/>
          </w:p>
        </w:tc>
      </w:tr>
    </w:tbl>
    <w:p w:rsidR="00723D49" w:rsidRDefault="00723D49">
      <w:pPr>
        <w:rPr>
          <w:sz w:val="18"/>
        </w:rPr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spacing w:before="5"/>
        <w:rPr>
          <w:rFonts w:ascii="Times New Roman"/>
          <w:sz w:val="28"/>
        </w:rPr>
      </w:pPr>
    </w:p>
    <w:p w:rsidR="00723D49" w:rsidRDefault="00A26AB0">
      <w:pPr>
        <w:ind w:left="934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spacing w:val="-49"/>
          <w:sz w:val="20"/>
        </w:rPr>
      </w:r>
      <w:r>
        <w:rPr>
          <w:rFonts w:ascii="Times New Roman"/>
          <w:spacing w:val="-49"/>
          <w:sz w:val="20"/>
        </w:rPr>
        <w:pict>
          <v:shape id="_x0000_s1047" type="#_x0000_t202" style="width:738.15pt;height:163.6pt;mso-left-percent:-10001;mso-top-percent:-10001;mso-position-horizontal:absolute;mso-position-horizontal-relative:char;mso-position-vertical:absolute;mso-position-vertical-relative:line;mso-left-percent:-10001;mso-top-percent:-10001" fillcolor="#deeaf6" strokeweight=".48pt">
            <v:textbox inset="0,0,0,0">
              <w:txbxContent>
                <w:p w:rsidR="00723D49" w:rsidRDefault="00A26AB0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color w:val="1F4E79"/>
                      <w:w w:val="99"/>
                      <w:sz w:val="20"/>
                      <w:u w:val="thick" w:color="1F4E79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1F4E79"/>
                      <w:sz w:val="20"/>
                      <w:u w:val="thick" w:color="1F4E79"/>
                    </w:rPr>
                    <w:t>Скраћенице</w:t>
                  </w:r>
                  <w:proofErr w:type="spellEnd"/>
                  <w:r>
                    <w:rPr>
                      <w:b/>
                      <w:color w:val="1F4E79"/>
                      <w:sz w:val="20"/>
                      <w:u w:val="thick" w:color="1F4E79"/>
                    </w:rPr>
                    <w:t xml:space="preserve"> и </w:t>
                  </w:r>
                  <w:proofErr w:type="spellStart"/>
                  <w:r>
                    <w:rPr>
                      <w:b/>
                      <w:color w:val="1F4E79"/>
                      <w:sz w:val="20"/>
                      <w:u w:val="thick" w:color="1F4E79"/>
                    </w:rPr>
                    <w:t>значења</w:t>
                  </w:r>
                  <w:proofErr w:type="spellEnd"/>
                  <w:r>
                    <w:rPr>
                      <w:b/>
                      <w:color w:val="1F4E79"/>
                      <w:sz w:val="20"/>
                      <w:u w:val="thick" w:color="1F4E79"/>
                    </w:rPr>
                    <w:t>:</w:t>
                  </w:r>
                </w:p>
                <w:p w:rsidR="00723D49" w:rsidRDefault="00723D49">
                  <w:pPr>
                    <w:pStyle w:val="BodyText"/>
                    <w:rPr>
                      <w:rFonts w:ascii="Times New Roman"/>
                      <w:sz w:val="20"/>
                    </w:rPr>
                  </w:pPr>
                </w:p>
                <w:p w:rsidR="00723D49" w:rsidRDefault="00A26AB0">
                  <w:pPr>
                    <w:ind w:left="108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Надлежни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орган</w:t>
                  </w:r>
                  <w:proofErr w:type="spellEnd"/>
                  <w:r>
                    <w:rPr>
                      <w:sz w:val="20"/>
                    </w:rPr>
                    <w:t xml:space="preserve"> – НО</w:t>
                  </w:r>
                </w:p>
                <w:p w:rsidR="00723D49" w:rsidRDefault="00A26AB0">
                  <w:pPr>
                    <w:spacing w:before="116" w:line="360" w:lineRule="auto"/>
                    <w:ind w:left="108" w:right="11864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Други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надлежни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орган</w:t>
                  </w:r>
                  <w:proofErr w:type="spellEnd"/>
                  <w:r>
                    <w:rPr>
                      <w:sz w:val="20"/>
                    </w:rPr>
                    <w:t xml:space="preserve"> – НО 2 </w:t>
                  </w:r>
                  <w:proofErr w:type="spellStart"/>
                  <w:r>
                    <w:rPr>
                      <w:sz w:val="20"/>
                    </w:rPr>
                    <w:t>Дан</w:t>
                  </w:r>
                  <w:proofErr w:type="spellEnd"/>
                  <w:r>
                    <w:rPr>
                      <w:sz w:val="20"/>
                    </w:rPr>
                    <w:t xml:space="preserve"> - </w:t>
                  </w:r>
                  <w:proofErr w:type="spellStart"/>
                  <w:r>
                    <w:rPr>
                      <w:sz w:val="20"/>
                    </w:rPr>
                    <w:t>радни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дан</w:t>
                  </w:r>
                  <w:proofErr w:type="spellEnd"/>
                </w:p>
                <w:p w:rsidR="00723D49" w:rsidRDefault="00A26AB0">
                  <w:pPr>
                    <w:spacing w:before="1"/>
                    <w:ind w:left="108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Законски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рок</w:t>
                  </w:r>
                  <w:proofErr w:type="spellEnd"/>
                  <w:r>
                    <w:rPr>
                      <w:sz w:val="20"/>
                    </w:rPr>
                    <w:t xml:space="preserve"> – </w:t>
                  </w:r>
                  <w:proofErr w:type="spellStart"/>
                  <w:r>
                    <w:rPr>
                      <w:sz w:val="20"/>
                    </w:rPr>
                    <w:t>рок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који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је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утврђен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одговарајућим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законом</w:t>
                  </w:r>
                  <w:proofErr w:type="spellEnd"/>
                </w:p>
                <w:p w:rsidR="00723D49" w:rsidRDefault="00A26AB0">
                  <w:pPr>
                    <w:spacing w:before="113" w:line="362" w:lineRule="auto"/>
                    <w:ind w:left="108" w:right="5091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Препоручени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рок</w:t>
                  </w:r>
                  <w:proofErr w:type="spellEnd"/>
                  <w:r>
                    <w:rPr>
                      <w:sz w:val="20"/>
                    </w:rPr>
                    <w:t xml:space="preserve"> - </w:t>
                  </w:r>
                  <w:proofErr w:type="spellStart"/>
                  <w:r>
                    <w:rPr>
                      <w:sz w:val="20"/>
                    </w:rPr>
                    <w:t>скраћени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рок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који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је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објективно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утврђен</w:t>
                  </w:r>
                  <w:proofErr w:type="spellEnd"/>
                  <w:r>
                    <w:rPr>
                      <w:sz w:val="20"/>
                    </w:rPr>
                    <w:t xml:space="preserve"> и у </w:t>
                  </w:r>
                  <w:proofErr w:type="spellStart"/>
                  <w:r>
                    <w:rPr>
                      <w:sz w:val="20"/>
                    </w:rPr>
                    <w:t>ком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року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је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препоручено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да</w:t>
                  </w:r>
                  <w:proofErr w:type="spellEnd"/>
                  <w:r>
                    <w:rPr>
                      <w:sz w:val="20"/>
                    </w:rPr>
                    <w:t xml:space="preserve"> НО </w:t>
                  </w:r>
                  <w:proofErr w:type="spellStart"/>
                  <w:r>
                    <w:rPr>
                      <w:sz w:val="20"/>
                    </w:rPr>
                    <w:t>поступа</w:t>
                  </w:r>
                  <w:proofErr w:type="spellEnd"/>
                  <w:r>
                    <w:rPr>
                      <w:sz w:val="20"/>
                    </w:rPr>
                    <w:t xml:space="preserve"> РАТ – </w:t>
                  </w:r>
                  <w:proofErr w:type="spellStart"/>
                  <w:r>
                    <w:rPr>
                      <w:sz w:val="20"/>
                    </w:rPr>
                    <w:t>републичка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административна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такса</w:t>
                  </w:r>
                  <w:proofErr w:type="spellEnd"/>
                </w:p>
                <w:p w:rsidR="00723D49" w:rsidRDefault="00A26AB0">
                  <w:pPr>
                    <w:spacing w:line="360" w:lineRule="auto"/>
                    <w:ind w:left="108" w:right="3851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ЛАТ/ЛН– </w:t>
                  </w:r>
                  <w:proofErr w:type="spellStart"/>
                  <w:r>
                    <w:rPr>
                      <w:sz w:val="20"/>
                    </w:rPr>
                    <w:t>локална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административна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такса</w:t>
                  </w:r>
                  <w:proofErr w:type="spellEnd"/>
                  <w:r>
                    <w:rPr>
                      <w:sz w:val="20"/>
                    </w:rPr>
                    <w:t>/</w:t>
                  </w:r>
                  <w:proofErr w:type="spellStart"/>
                  <w:r>
                    <w:rPr>
                      <w:sz w:val="20"/>
                    </w:rPr>
                    <w:t>локална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накнада</w:t>
                  </w:r>
                  <w:proofErr w:type="spellEnd"/>
                  <w:r>
                    <w:rPr>
                      <w:sz w:val="20"/>
                    </w:rPr>
                    <w:t xml:space="preserve"> (у </w:t>
                  </w:r>
                  <w:proofErr w:type="spellStart"/>
                  <w:r>
                    <w:rPr>
                      <w:sz w:val="20"/>
                    </w:rPr>
                    <w:t>складу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са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локалном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одлуком</w:t>
                  </w:r>
                  <w:proofErr w:type="spellEnd"/>
                  <w:r>
                    <w:rPr>
                      <w:sz w:val="20"/>
                    </w:rPr>
                    <w:t xml:space="preserve"> о </w:t>
                  </w:r>
                  <w:proofErr w:type="spellStart"/>
                  <w:r>
                    <w:rPr>
                      <w:sz w:val="20"/>
                    </w:rPr>
                    <w:t>таксама</w:t>
                  </w:r>
                  <w:proofErr w:type="spellEnd"/>
                  <w:r>
                    <w:rPr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sz w:val="20"/>
                    </w:rPr>
                    <w:t>накнадама</w:t>
                  </w:r>
                  <w:proofErr w:type="spellEnd"/>
                  <w:r>
                    <w:rPr>
                      <w:sz w:val="20"/>
                    </w:rPr>
                    <w:t xml:space="preserve">) Т/Н - </w:t>
                  </w:r>
                  <w:proofErr w:type="spellStart"/>
                  <w:r>
                    <w:rPr>
                      <w:sz w:val="20"/>
                    </w:rPr>
                    <w:t>Трошкови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прибављања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докумената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службеној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дужности</w:t>
                  </w:r>
                  <w:proofErr w:type="spellEnd"/>
                </w:p>
              </w:txbxContent>
            </v:textbox>
            <w10:anchorlock/>
          </v:shape>
        </w:pict>
      </w:r>
    </w:p>
    <w:p w:rsidR="00723D49" w:rsidRDefault="00723D49">
      <w:pPr>
        <w:rPr>
          <w:rFonts w:ascii="Times New Roman"/>
          <w:sz w:val="20"/>
        </w:rPr>
        <w:sectPr w:rsidR="00723D4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rPr>
          <w:rFonts w:ascii="Times New Roman"/>
          <w:sz w:val="20"/>
        </w:rPr>
      </w:pPr>
    </w:p>
    <w:p w:rsidR="00723D49" w:rsidRDefault="00723D49">
      <w:pPr>
        <w:pStyle w:val="BodyText"/>
        <w:spacing w:before="5"/>
        <w:rPr>
          <w:rFonts w:ascii="Times New Roman"/>
          <w:sz w:val="21"/>
        </w:rPr>
      </w:pPr>
    </w:p>
    <w:p w:rsidR="00723D49" w:rsidRDefault="00A26AB0">
      <w:pPr>
        <w:spacing w:before="92"/>
        <w:ind w:left="4948"/>
        <w:rPr>
          <w:sz w:val="20"/>
        </w:rPr>
      </w:pPr>
      <w:r>
        <w:pict>
          <v:group id="_x0000_s1036" style="position:absolute;left:0;text-align:left;margin-left:186.25pt;margin-top:-20.55pt;width:394.2pt;height:311.4pt;z-index:-22744;mso-position-horizontal-relative:page" coordorigin="3725,-411" coordsize="7884,6228">
            <v:shape id="_x0000_s1046" style="position:absolute;left:5564;top:1667;width:1137;height:1534" coordorigin="5564,1667" coordsize="1137,1534" o:spt="100" adj="0,,0" path="m5744,1901r-15,-31l5655,1720r-91,180l5624,1900r-8,1300l5676,3201r8,-1300l5744,1901t956,968l6640,2869r-4,-1202l6576,1668r4,1202l6520,2870r91,179l6685,2900r15,-31e" fillcolor="black" stroked="f">
              <v:stroke joinstyle="round"/>
              <v:formulas/>
              <v:path arrowok="t" o:connecttype="segments"/>
            </v:shape>
            <v:rect id="_x0000_s1045" style="position:absolute;left:4972;top:3039;width:2160;height:1245" stroked="f"/>
            <v:rect id="_x0000_s1044" style="position:absolute;left:4972;top:3039;width:2160;height:1245" filled="f" strokecolor="#5b9bd4" strokeweight="3pt"/>
            <v:shape id="_x0000_s1043" style="position:absolute;left:3725;top:3602;width:1275;height:180" coordorigin="3725,3602" coordsize="1275,180" o:spt="100" adj="0,,0" path="m4820,3602r,180l4940,3722r-90,l4850,3662r90,l4820,3602xm4820,3662r-1095,l3725,3722r1095,l4820,3662xm4940,3662r-90,l4850,3722r90,l5000,3692r-60,-30xe" fillcolor="#5b9bd4" stroked="f">
              <v:stroke joinstyle="round"/>
              <v:formulas/>
              <v:path arrowok="t" o:connecttype="segments"/>
            </v:shape>
            <v:shape id="_x0000_s1042" style="position:absolute;left:3929;top:-381;width:4635;height:2098" coordorigin="3929,-381" coordsize="4635,2098" path="m4990,-381l3929,668,4990,1717r2513,l8564,668,7503,-381r-2513,xe" filled="f" strokeweight="3pt">
              <v:path arrowok="t"/>
            </v:shape>
            <v:rect id="_x0000_s1041" style="position:absolute;left:7979;top:4036;width:3600;height:1215" filled="f" strokecolor="#5b9bd4" strokeweight="3pt"/>
            <v:line id="_x0000_s1040" style="position:absolute" from="7160,3468" to="9680,3468" strokecolor="#5b9bd4" strokeweight="3pt"/>
            <v:shape id="_x0000_s1039" style="position:absolute;left:9620;top:3432;width:371;height:2385" coordorigin="9620,3433" coordsize="371,2385" o:spt="100" adj="0,,0" path="m9799,3862r-60,7l9689,3433r-60,7l9680,3876r-60,7l9730,4051r53,-145l9799,3862t191,1774l9930,5637r-9,-445l9861,5193r9,445l9810,5639r94,178l9975,5668r15,-32e" fillcolor="#5b9bd4" stroked="f">
              <v:stroke joinstyle="round"/>
              <v:formulas/>
              <v:path arrowok="t" o:connecttype="segments"/>
            </v:shape>
            <v:rect id="_x0000_s1038" style="position:absolute;left:3839;top:3152;width:1020;height:472" stroked="f"/>
            <v:rect id="_x0000_s1037" style="position:absolute;left:3839;top:3152;width:1020;height:472" filled="f" strokecolor="white" strokeweight=".5pt"/>
            <w10:wrap anchorx="page"/>
          </v:group>
        </w:pict>
      </w:r>
      <w:proofErr w:type="spellStart"/>
      <w:r>
        <w:rPr>
          <w:sz w:val="20"/>
        </w:rPr>
        <w:t>Обавештавање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странке</w:t>
      </w:r>
      <w:proofErr w:type="spellEnd"/>
      <w:r>
        <w:rPr>
          <w:sz w:val="20"/>
        </w:rPr>
        <w:t xml:space="preserve"> о</w:t>
      </w:r>
    </w:p>
    <w:p w:rsidR="00723D49" w:rsidRDefault="00A26AB0">
      <w:pPr>
        <w:spacing w:before="1"/>
        <w:ind w:left="4736" w:right="9180"/>
        <w:jc w:val="center"/>
        <w:rPr>
          <w:sz w:val="20"/>
        </w:rPr>
      </w:pPr>
      <w:proofErr w:type="spellStart"/>
      <w:r>
        <w:rPr>
          <w:sz w:val="20"/>
        </w:rPr>
        <w:t>потреби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подношења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података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потребних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одлучивање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уз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одређивање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рока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допуну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захтева</w:t>
      </w:r>
      <w:proofErr w:type="spellEnd"/>
      <w:r>
        <w:rPr>
          <w:sz w:val="20"/>
        </w:rPr>
        <w:t>)</w:t>
      </w:r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spacing w:before="3"/>
        <w:rPr>
          <w:sz w:val="18"/>
        </w:rPr>
      </w:pPr>
    </w:p>
    <w:p w:rsidR="00723D49" w:rsidRDefault="00A26AB0">
      <w:pPr>
        <w:tabs>
          <w:tab w:val="left" w:pos="6767"/>
        </w:tabs>
        <w:spacing w:before="97"/>
        <w:ind w:left="4518"/>
        <w:rPr>
          <w:i/>
          <w:sz w:val="18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дан</w:t>
      </w:r>
      <w:proofErr w:type="spellEnd"/>
      <w:r>
        <w:rPr>
          <w:sz w:val="24"/>
        </w:rPr>
        <w:tab/>
        <w:t xml:space="preserve">8 </w:t>
      </w:r>
      <w:proofErr w:type="spellStart"/>
      <w:r>
        <w:rPr>
          <w:sz w:val="24"/>
        </w:rPr>
        <w:t>дана</w:t>
      </w:r>
      <w:proofErr w:type="spellEnd"/>
      <w:r>
        <w:rPr>
          <w:sz w:val="24"/>
        </w:rPr>
        <w:t xml:space="preserve"> </w:t>
      </w:r>
      <w:r>
        <w:rPr>
          <w:sz w:val="18"/>
        </w:rPr>
        <w:t>(</w:t>
      </w:r>
      <w:proofErr w:type="spellStart"/>
      <w:r>
        <w:rPr>
          <w:i/>
          <w:sz w:val="18"/>
        </w:rPr>
        <w:t>препоручени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рок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за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допуну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документације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од</w:t>
      </w:r>
      <w:proofErr w:type="spellEnd"/>
      <w:r>
        <w:rPr>
          <w:i/>
          <w:spacing w:val="-30"/>
          <w:sz w:val="18"/>
        </w:rPr>
        <w:t xml:space="preserve"> </w:t>
      </w:r>
      <w:proofErr w:type="spellStart"/>
      <w:r>
        <w:rPr>
          <w:i/>
          <w:sz w:val="18"/>
        </w:rPr>
        <w:t>стране</w:t>
      </w:r>
      <w:proofErr w:type="spellEnd"/>
    </w:p>
    <w:p w:rsidR="00723D49" w:rsidRDefault="00A26AB0">
      <w:pPr>
        <w:pStyle w:val="BodyText"/>
        <w:spacing w:before="233" w:line="260" w:lineRule="exact"/>
        <w:ind w:left="1727" w:right="1983"/>
        <w:jc w:val="center"/>
      </w:pPr>
      <w:r>
        <w:pict>
          <v:shape id="_x0000_s1035" type="#_x0000_t202" style="position:absolute;left:0;text-align:left;margin-left:248.6pt;margin-top:14.7pt;width:108pt;height:62.25pt;z-index:1288;mso-position-horizontal-relative:page" filled="f" strokecolor="#5b9bd4" strokeweight="3pt">
            <v:textbox inset="0,0,0,0">
              <w:txbxContent>
                <w:p w:rsidR="00723D49" w:rsidRDefault="00723D49">
                  <w:pPr>
                    <w:pStyle w:val="BodyText"/>
                    <w:spacing w:before="5"/>
                    <w:rPr>
                      <w:sz w:val="31"/>
                    </w:rPr>
                  </w:pPr>
                </w:p>
                <w:p w:rsidR="00723D49" w:rsidRDefault="00A26AB0">
                  <w:pPr>
                    <w:ind w:left="156" w:right="63" w:firstLine="57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Обрада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предмета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од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стране</w:t>
                  </w:r>
                  <w:proofErr w:type="spellEnd"/>
                  <w:r>
                    <w:rPr>
                      <w:sz w:val="20"/>
                    </w:rPr>
                    <w:t xml:space="preserve"> НО/НОЈ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left:0;text-align:left;margin-left:59.1pt;margin-top:19.95pt;width:126.75pt;height:54pt;z-index:1360;mso-position-horizontal-relative:page" filled="f" strokecolor="#5b9bd4" strokeweight="3pt">
            <v:textbox inset="0,0,0,0">
              <w:txbxContent>
                <w:p w:rsidR="00723D49" w:rsidRDefault="00A26AB0">
                  <w:pPr>
                    <w:spacing w:before="158"/>
                    <w:ind w:left="854" w:hanging="678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Подношење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b/>
                      <w:sz w:val="20"/>
                    </w:rPr>
                    <w:t>пријем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захтева</w:t>
                  </w:r>
                  <w:proofErr w:type="spellEnd"/>
                </w:p>
              </w:txbxContent>
            </v:textbox>
            <w10:wrap anchorx="page"/>
          </v:shape>
        </w:pict>
      </w:r>
      <w:r>
        <w:t xml:space="preserve">1 </w:t>
      </w:r>
      <w:proofErr w:type="spellStart"/>
      <w:r>
        <w:t>дан</w:t>
      </w:r>
      <w:proofErr w:type="spellEnd"/>
    </w:p>
    <w:p w:rsidR="00723D49" w:rsidRDefault="00A26AB0">
      <w:pPr>
        <w:pStyle w:val="BodyText"/>
        <w:spacing w:line="268" w:lineRule="exact"/>
        <w:ind w:left="3889"/>
      </w:pPr>
      <w:proofErr w:type="spellStart"/>
      <w:r>
        <w:t>одмах</w:t>
      </w:r>
      <w:proofErr w:type="spellEnd"/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rPr>
          <w:sz w:val="20"/>
        </w:rPr>
      </w:pPr>
    </w:p>
    <w:p w:rsidR="00723D49" w:rsidRDefault="00723D49">
      <w:pPr>
        <w:pStyle w:val="BodyText"/>
        <w:spacing w:before="10"/>
        <w:rPr>
          <w:sz w:val="20"/>
        </w:rPr>
      </w:pPr>
    </w:p>
    <w:p w:rsidR="00723D49" w:rsidRDefault="00A26AB0">
      <w:pPr>
        <w:spacing w:before="93"/>
        <w:ind w:left="8150" w:right="5527"/>
        <w:jc w:val="center"/>
        <w:rPr>
          <w:sz w:val="20"/>
        </w:rPr>
      </w:pPr>
      <w:proofErr w:type="spellStart"/>
      <w:r>
        <w:rPr>
          <w:sz w:val="20"/>
        </w:rPr>
        <w:t>Израда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потврде</w:t>
      </w:r>
      <w:proofErr w:type="spellEnd"/>
      <w:r>
        <w:rPr>
          <w:sz w:val="20"/>
        </w:rPr>
        <w:t xml:space="preserve"> о </w:t>
      </w:r>
      <w:proofErr w:type="spellStart"/>
      <w:r>
        <w:rPr>
          <w:sz w:val="20"/>
        </w:rPr>
        <w:t>изузимању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обавезе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прибављања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дозволе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управљања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отпадом</w:t>
      </w:r>
      <w:proofErr w:type="spellEnd"/>
    </w:p>
    <w:p w:rsidR="00723D49" w:rsidRDefault="00723D49">
      <w:pPr>
        <w:pStyle w:val="BodyText"/>
        <w:spacing w:before="4"/>
        <w:rPr>
          <w:sz w:val="29"/>
        </w:rPr>
      </w:pPr>
    </w:p>
    <w:p w:rsidR="00723D49" w:rsidRDefault="00A26AB0">
      <w:pPr>
        <w:pStyle w:val="BodyText"/>
        <w:spacing w:before="93"/>
        <w:ind w:left="4736" w:right="550"/>
        <w:jc w:val="center"/>
      </w:pPr>
      <w:r>
        <w:pict>
          <v:shape id="_x0000_s1033" type="#_x0000_t202" style="position:absolute;left:0;text-align:left;margin-left:429.7pt;margin-top:25.15pt;width:127.1pt;height:50.15pt;z-index:1120;mso-wrap-distance-left:0;mso-wrap-distance-right:0;mso-position-horizontal-relative:page" filled="f" strokecolor="#5b9bd4" strokeweight="3pt">
            <v:textbox inset="0,0,0,0">
              <w:txbxContent>
                <w:p w:rsidR="00723D49" w:rsidRDefault="00A26AB0">
                  <w:pPr>
                    <w:spacing w:before="125"/>
                    <w:ind w:left="208" w:right="212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Потписивање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потврде</w:t>
                  </w:r>
                  <w:proofErr w:type="spellEnd"/>
                  <w:r>
                    <w:rPr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sz w:val="20"/>
                    </w:rPr>
                    <w:t>достава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писарници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на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отпремање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>
        <w:pict>
          <v:shape id="_x0000_s1032" style="position:absolute;left:0;text-align:left;margin-left:492pt;margin-top:74.8pt;width:9pt;height:31.45pt;z-index:1216;mso-position-horizontal-relative:page" coordorigin="9840,1496" coordsize="180,629" o:spt="100" adj="0,,0" path="m9900,1945r-60,l9930,2125r75,-150l9900,1975r,-30xm9960,1496r-60,l9900,1975r60,l9960,1496xm10020,1945r-60,l9960,1975r45,l10020,1945xe" fillcolor="#5b9bd4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1" type="#_x0000_t202" style="position:absolute;left:0;text-align:left;margin-left:58.35pt;margin-top:64.5pt;width:303.75pt;height:100.5pt;z-index:1336;mso-position-horizontal-relative:page" filled="f">
            <v:textbox inset="0,0,0,0">
              <w:txbxContent>
                <w:p w:rsidR="00723D49" w:rsidRDefault="00A26AB0">
                  <w:pPr>
                    <w:spacing w:before="73"/>
                    <w:ind w:left="145"/>
                    <w:rPr>
                      <w:sz w:val="28"/>
                    </w:rPr>
                  </w:pPr>
                  <w:r>
                    <w:rPr>
                      <w:sz w:val="28"/>
                    </w:rPr>
                    <w:t>ЛЕГЕНДА:</w:t>
                  </w:r>
                </w:p>
                <w:p w:rsidR="00723D49" w:rsidRDefault="00723D49">
                  <w:pPr>
                    <w:pStyle w:val="BodyText"/>
                    <w:spacing w:before="1"/>
                    <w:rPr>
                      <w:sz w:val="28"/>
                    </w:rPr>
                  </w:pPr>
                </w:p>
                <w:p w:rsidR="00723D49" w:rsidRDefault="00A26AB0">
                  <w:pPr>
                    <w:pStyle w:val="BodyText"/>
                    <w:ind w:left="2368" w:right="220" w:hanging="783"/>
                  </w:pPr>
                  <w:proofErr w:type="spellStart"/>
                  <w:r>
                    <w:t>рок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спровођење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административног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поступка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од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подношења</w:t>
                  </w:r>
                  <w:proofErr w:type="spellEnd"/>
                </w:p>
                <w:p w:rsidR="00723D49" w:rsidRDefault="00A26AB0">
                  <w:pPr>
                    <w:pStyle w:val="BodyText"/>
                    <w:ind w:left="1881" w:right="1302"/>
                  </w:pPr>
                  <w:proofErr w:type="spellStart"/>
                  <w:r>
                    <w:t>уредног-потпуног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захтева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радње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допуну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захтева</w:t>
                  </w:r>
                  <w:proofErr w:type="spellEnd"/>
                </w:p>
              </w:txbxContent>
            </v:textbox>
            <w10:wrap anchorx="page"/>
          </v:shape>
        </w:pict>
      </w:r>
      <w:r>
        <w:t xml:space="preserve">1 </w:t>
      </w:r>
      <w:proofErr w:type="spellStart"/>
      <w:r>
        <w:t>дан</w:t>
      </w:r>
      <w:proofErr w:type="spellEnd"/>
    </w:p>
    <w:p w:rsidR="00723D49" w:rsidRDefault="00A26AB0">
      <w:pPr>
        <w:pStyle w:val="BodyText"/>
        <w:spacing w:before="148"/>
        <w:ind w:left="4736" w:right="540"/>
        <w:jc w:val="center"/>
      </w:pPr>
      <w:proofErr w:type="spellStart"/>
      <w:r>
        <w:t>одмах</w:t>
      </w:r>
      <w:proofErr w:type="spellEnd"/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rPr>
          <w:sz w:val="26"/>
        </w:rPr>
      </w:pPr>
    </w:p>
    <w:p w:rsidR="00723D49" w:rsidRDefault="00723D49">
      <w:pPr>
        <w:pStyle w:val="BodyText"/>
        <w:spacing w:before="2"/>
        <w:rPr>
          <w:sz w:val="35"/>
        </w:rPr>
      </w:pPr>
    </w:p>
    <w:p w:rsidR="00723D49" w:rsidRDefault="00A26AB0">
      <w:pPr>
        <w:pStyle w:val="BodyText"/>
        <w:ind w:left="4736" w:right="459"/>
        <w:jc w:val="center"/>
      </w:pPr>
      <w:r>
        <w:pict>
          <v:shape id="_x0000_s1030" style="position:absolute;left:0;text-align:left;margin-left:493pt;margin-top:-7pt;width:9pt;height:31.9pt;z-index:1192;mso-position-horizontal-relative:page" coordorigin="9860,-140" coordsize="180,638" o:spt="100" adj="0,,0" path="m9920,318r-60,1l9954,498r71,-150l9921,348r-1,-30xm9980,317r-60,1l9921,348r60,-1l9980,317xm10040,316r-60,1l9981,347r-60,1l10025,348r15,-32xm9971,-140r-60,1l9920,318r60,-1l9971,-140xe" fillcolor="#5b9bd4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29" style="position:absolute;left:0;text-align:left;margin-left:65.1pt;margin-top:-62.5pt;width:63.75pt;height:9pt;z-index:1240;mso-position-horizontal-relative:page" coordorigin="1302,-1250" coordsize="1275,180" o:spt="100" adj="0,,0" path="m2397,-1250r,180l2517,-1130r-90,l2427,-1190r90,l2397,-1250xm2397,-1190r-1095,l1302,-1130r1095,l2397,-1190xm2517,-1190r-90,l2427,-1130r90,l2577,-1160r-60,-30xe" fillcolor="#5b9bd4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28" style="position:absolute;left:0;text-align:left;margin-left:67.45pt;margin-top:-23.1pt;width:63.75pt;height:9pt;z-index:1264;mso-position-horizontal-relative:page" coordorigin="1349,-462" coordsize="1275,180" o:spt="100" adj="0,,0" path="m2444,-462r,180l2564,-342r-90,l2474,-402r90,l2444,-462xm2444,-402r-1095,l1349,-342r1095,l2444,-402xm2564,-402r-90,l2474,-342r90,l2624,-372r-60,-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27" type="#_x0000_t202" style="position:absolute;left:0;text-align:left;margin-left:432.3pt;margin-top:-59.1pt;width:127.1pt;height:51.2pt;z-index:1312;mso-position-horizontal-relative:page" filled="f" strokecolor="#5b9bd4" strokeweight="3pt">
            <v:textbox inset="0,0,0,0">
              <w:txbxContent>
                <w:p w:rsidR="00723D49" w:rsidRDefault="00A26AB0">
                  <w:pPr>
                    <w:spacing w:before="74"/>
                    <w:ind w:left="442" w:hanging="156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Отпремање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потврде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ради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доствљања</w:t>
                  </w:r>
                  <w:proofErr w:type="spellEnd"/>
                </w:p>
                <w:p w:rsidR="00723D49" w:rsidRDefault="00A26AB0">
                  <w:pPr>
                    <w:spacing w:line="228" w:lineRule="exact"/>
                    <w:ind w:left="303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подносиоцу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захтева</w:t>
                  </w:r>
                  <w:proofErr w:type="spellEnd"/>
                </w:p>
              </w:txbxContent>
            </v:textbox>
            <w10:wrap anchorx="page"/>
          </v:shape>
        </w:pict>
      </w:r>
      <w:r>
        <w:t xml:space="preserve">1 </w:t>
      </w:r>
      <w:proofErr w:type="spellStart"/>
      <w:r>
        <w:t>дан</w:t>
      </w:r>
      <w:proofErr w:type="spellEnd"/>
    </w:p>
    <w:p w:rsidR="00723D49" w:rsidRDefault="00A26AB0">
      <w:pPr>
        <w:pStyle w:val="BodyText"/>
        <w:spacing w:before="4"/>
        <w:rPr>
          <w:sz w:val="9"/>
        </w:rPr>
      </w:pPr>
      <w:r>
        <w:pict>
          <v:shape id="_x0000_s1026" type="#_x0000_t202" style="position:absolute;margin-left:439.05pt;margin-top:8.85pt;width:127.1pt;height:35.85pt;z-index:1144;mso-wrap-distance-left:0;mso-wrap-distance-right:0;mso-position-horizontal-relative:page" filled="f" strokecolor="#5b9bd4" strokeweight="3pt">
            <v:textbox inset="0,0,0,0">
              <w:txbxContent>
                <w:p w:rsidR="00723D49" w:rsidRDefault="00A26AB0">
                  <w:pPr>
                    <w:spacing w:before="99"/>
                    <w:ind w:left="303" w:firstLine="148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Достава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потврде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подносиоцу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захтева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sectPr w:rsidR="00723D49">
      <w:pgSz w:w="16840" w:h="11910" w:orient="landscape"/>
      <w:pgMar w:top="1100" w:right="0" w:bottom="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C7276"/>
    <w:multiLevelType w:val="hybridMultilevel"/>
    <w:tmpl w:val="BCA6AED4"/>
    <w:lvl w:ilvl="0" w:tplc="69CA0C06">
      <w:start w:val="1"/>
      <w:numFmt w:val="decimal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878477E0">
      <w:start w:val="1"/>
      <w:numFmt w:val="decimal"/>
      <w:lvlText w:val="%2)"/>
      <w:lvlJc w:val="left"/>
      <w:pPr>
        <w:ind w:left="828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 w:tplc="2CFADBCC">
      <w:numFmt w:val="bullet"/>
      <w:lvlText w:val="•"/>
      <w:lvlJc w:val="left"/>
      <w:pPr>
        <w:ind w:left="3009" w:hanging="233"/>
      </w:pPr>
      <w:rPr>
        <w:rFonts w:hint="default"/>
        <w:lang w:val="en-US" w:eastAsia="en-US" w:bidi="en-US"/>
      </w:rPr>
    </w:lvl>
    <w:lvl w:ilvl="3" w:tplc="9E76B0E2">
      <w:numFmt w:val="bullet"/>
      <w:lvlText w:val="•"/>
      <w:lvlJc w:val="left"/>
      <w:pPr>
        <w:ind w:left="4103" w:hanging="233"/>
      </w:pPr>
      <w:rPr>
        <w:rFonts w:hint="default"/>
        <w:lang w:val="en-US" w:eastAsia="en-US" w:bidi="en-US"/>
      </w:rPr>
    </w:lvl>
    <w:lvl w:ilvl="4" w:tplc="46D4B63A">
      <w:numFmt w:val="bullet"/>
      <w:lvlText w:val="•"/>
      <w:lvlJc w:val="left"/>
      <w:pPr>
        <w:ind w:left="5198" w:hanging="233"/>
      </w:pPr>
      <w:rPr>
        <w:rFonts w:hint="default"/>
        <w:lang w:val="en-US" w:eastAsia="en-US" w:bidi="en-US"/>
      </w:rPr>
    </w:lvl>
    <w:lvl w:ilvl="5" w:tplc="3C0885F0">
      <w:numFmt w:val="bullet"/>
      <w:lvlText w:val="•"/>
      <w:lvlJc w:val="left"/>
      <w:pPr>
        <w:ind w:left="6293" w:hanging="233"/>
      </w:pPr>
      <w:rPr>
        <w:rFonts w:hint="default"/>
        <w:lang w:val="en-US" w:eastAsia="en-US" w:bidi="en-US"/>
      </w:rPr>
    </w:lvl>
    <w:lvl w:ilvl="6" w:tplc="B6264108">
      <w:numFmt w:val="bullet"/>
      <w:lvlText w:val="•"/>
      <w:lvlJc w:val="left"/>
      <w:pPr>
        <w:ind w:left="7387" w:hanging="233"/>
      </w:pPr>
      <w:rPr>
        <w:rFonts w:hint="default"/>
        <w:lang w:val="en-US" w:eastAsia="en-US" w:bidi="en-US"/>
      </w:rPr>
    </w:lvl>
    <w:lvl w:ilvl="7" w:tplc="55E253D2">
      <w:numFmt w:val="bullet"/>
      <w:lvlText w:val="•"/>
      <w:lvlJc w:val="left"/>
      <w:pPr>
        <w:ind w:left="8482" w:hanging="233"/>
      </w:pPr>
      <w:rPr>
        <w:rFonts w:hint="default"/>
        <w:lang w:val="en-US" w:eastAsia="en-US" w:bidi="en-US"/>
      </w:rPr>
    </w:lvl>
    <w:lvl w:ilvl="8" w:tplc="37D65F26">
      <w:numFmt w:val="bullet"/>
      <w:lvlText w:val="•"/>
      <w:lvlJc w:val="left"/>
      <w:pPr>
        <w:ind w:left="9576" w:hanging="23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D49"/>
    <w:rsid w:val="00723D49"/>
    <w:rsid w:val="00A2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0ABA8A3F"/>
  <w15:docId w15:val="{E2B08922-608C-4A58-AF89-58297956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5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8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1220</Words>
  <Characters>6956</Characters>
  <Application>Microsoft Office Word</Application>
  <DocSecurity>0</DocSecurity>
  <Lines>57</Lines>
  <Paragraphs>16</Paragraphs>
  <ScaleCrop>false</ScaleCrop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2017-12-12T13:11:00Z</dcterms:created>
  <dcterms:modified xsi:type="dcterms:W3CDTF">2017-12-12T13:25:00Z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