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7F40" w:rsidRDefault="00497F40" w:rsidP="00497F40">
      <w:pPr>
        <w:ind w:right="-900" w:firstLine="720"/>
        <w:rPr>
          <w:rFonts w:ascii="Times New Roman" w:eastAsia="Times New Roman" w:hAnsi="Times New Roman" w:cs="Times New Roman"/>
          <w:b/>
          <w:lang w:val="sr-Cyrl-CS" w:bidi="ar-SA"/>
        </w:rPr>
      </w:pPr>
      <w:r>
        <w:rPr>
          <w:b/>
          <w:lang w:val="sr-Cyrl-CS"/>
        </w:rPr>
        <w:t>РЕПУБЛИКА СРБИЈА</w:t>
      </w:r>
    </w:p>
    <w:p w:rsidR="00497F40" w:rsidRDefault="00497F40" w:rsidP="00497F40">
      <w:pPr>
        <w:ind w:firstLine="720"/>
        <w:rPr>
          <w:b/>
          <w:lang w:val="sr-Cyrl-CS"/>
        </w:rPr>
      </w:pPr>
      <w:r>
        <w:rPr>
          <w:b/>
          <w:lang w:val="sr-Cyrl-CS"/>
        </w:rPr>
        <w:t>АУТОНОМНА ПОКРАЈИНА ВОЈВОДИНА</w:t>
      </w:r>
    </w:p>
    <w:p w:rsidR="00497F40" w:rsidRDefault="00497F40" w:rsidP="00497F40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ОПШТИНА ОПОВО</w:t>
      </w:r>
    </w:p>
    <w:p w:rsidR="00497F40" w:rsidRDefault="00497F40" w:rsidP="00497F40">
      <w:pPr>
        <w:ind w:firstLine="720"/>
        <w:rPr>
          <w:b/>
          <w:lang w:val="sr-Cyrl-CS"/>
        </w:rPr>
      </w:pPr>
      <w:r>
        <w:rPr>
          <w:b/>
          <w:lang w:val="sr-Cyrl-CS"/>
        </w:rPr>
        <w:t>ОПШТИНСКА УПРАВА</w:t>
      </w:r>
    </w:p>
    <w:p w:rsidR="00497F40" w:rsidRDefault="00497F40" w:rsidP="00497F40">
      <w:pPr>
        <w:ind w:firstLine="720"/>
        <w:rPr>
          <w:b/>
          <w:lang w:val="sr-Cyrl-CS"/>
        </w:rPr>
      </w:pPr>
      <w:r>
        <w:rPr>
          <w:b/>
          <w:lang w:val="sr-Cyrl-CS"/>
        </w:rPr>
        <w:t>Одељење за имовинско правне, стамбено-комуналне  послове,</w:t>
      </w:r>
    </w:p>
    <w:p w:rsidR="00290789" w:rsidRPr="00497F40" w:rsidRDefault="00497F40" w:rsidP="00497F40">
      <w:pPr>
        <w:ind w:firstLine="720"/>
        <w:rPr>
          <w:b/>
          <w:lang w:val="sr-Cyrl-CS"/>
        </w:rPr>
      </w:pPr>
      <w:bookmarkStart w:id="0" w:name="_GoBack"/>
      <w:bookmarkEnd w:id="0"/>
      <w:r>
        <w:rPr>
          <w:b/>
          <w:lang w:val="sr-Cyrl-CS"/>
        </w:rPr>
        <w:t>урбанизам, грађевинарство и заштиту животне средине</w:t>
      </w: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497F40">
      <w:pPr>
        <w:pStyle w:val="BodyText"/>
        <w:spacing w:before="222"/>
        <w:ind w:right="101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48" behindDoc="0" locked="0" layoutInCell="1" allowOverlap="1">
                <wp:simplePos x="0" y="0"/>
                <wp:positionH relativeFrom="page">
                  <wp:posOffset>8399780</wp:posOffset>
                </wp:positionH>
                <wp:positionV relativeFrom="paragraph">
                  <wp:posOffset>-1645920</wp:posOffset>
                </wp:positionV>
                <wp:extent cx="2286000" cy="702945"/>
                <wp:effectExtent l="0" t="3810" r="1270" b="0"/>
                <wp:wrapNone/>
                <wp:docPr id="108" name="Group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00" cy="702945"/>
                          <a:chOff x="13228" y="-2592"/>
                          <a:chExt cx="3600" cy="1107"/>
                        </a:xfrm>
                      </wpg:grpSpPr>
                      <wps:wsp>
                        <wps:cNvPr id="109" name="Rectangle 108"/>
                        <wps:cNvSpPr>
                          <a:spLocks noChangeArrowheads="1"/>
                        </wps:cNvSpPr>
                        <wps:spPr bwMode="auto">
                          <a:xfrm>
                            <a:off x="13228" y="-2592"/>
                            <a:ext cx="3600" cy="1107"/>
                          </a:xfrm>
                          <a:prstGeom prst="rect">
                            <a:avLst/>
                          </a:prstGeom>
                          <a:solidFill>
                            <a:srgbClr val="99336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13228" y="-2592"/>
                            <a:ext cx="3600" cy="1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0789" w:rsidRDefault="00290789">
                              <w:pPr>
                                <w:spacing w:before="5"/>
                                <w:rPr>
                                  <w:sz w:val="33"/>
                                </w:rPr>
                              </w:pPr>
                            </w:p>
                            <w:p w:rsidR="00290789" w:rsidRDefault="00497F40">
                              <w:pPr>
                                <w:ind w:left="972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EAF0DD"/>
                                  <w:sz w:val="24"/>
                                </w:rPr>
                                <w:t>ЗА ПРИВРЕДУ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06" o:spid="_x0000_s1026" style="position:absolute;left:0;text-align:left;margin-left:661.4pt;margin-top:-129.6pt;width:180pt;height:55.35pt;z-index:1048;mso-position-horizontal-relative:page" coordorigin="13228,-2592" coordsize="3600,1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">
                <v:rect id="Rectangle 108" o:spid="_x0000_s1027" style="position:absolute;left:13228;top:-2592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" fillcolor="#936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7" o:spid="_x0000_s1028" type="#_x0000_t202" style="position:absolute;left:13228;top:-2592;width:3600;height:11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" filled="f" stroked="f">
                  <v:textbox inset="0,0,0,0">
                    <w:txbxContent>
                      <w:p w:rsidR="00290789" w:rsidRDefault="00290789">
                        <w:pPr>
                          <w:spacing w:before="5"/>
                          <w:rPr>
                            <w:sz w:val="33"/>
                          </w:rPr>
                        </w:pPr>
                      </w:p>
                      <w:p w:rsidR="00290789" w:rsidRDefault="00497F40">
                        <w:pPr>
                          <w:ind w:left="97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color w:val="EAF0DD"/>
                            <w:sz w:val="24"/>
                          </w:rPr>
                          <w:t>ЗА ПРИВРЕДУ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>
        <w:t>МОДЕЛ АДМИНИСТРАТИВНОГ ПОСТУПКА</w:t>
      </w:r>
    </w:p>
    <w:p w:rsidR="00290789" w:rsidRDefault="00290789">
      <w:pPr>
        <w:pStyle w:val="BodyText"/>
        <w:rPr>
          <w:sz w:val="29"/>
        </w:rPr>
      </w:pPr>
    </w:p>
    <w:p w:rsidR="00290789" w:rsidRDefault="00497F40">
      <w:pPr>
        <w:ind w:left="1806"/>
        <w:rPr>
          <w:sz w:val="40"/>
        </w:rPr>
      </w:pPr>
      <w:r>
        <w:rPr>
          <w:sz w:val="40"/>
        </w:rPr>
        <w:t>УТВРЂИВАЊЕ ИСПУЊЕНОСТИ УСЛОВА ПРОСТОРА И ОПРЕМЕ, У</w:t>
      </w:r>
    </w:p>
    <w:p w:rsidR="00290789" w:rsidRDefault="00497F40">
      <w:pPr>
        <w:spacing w:before="68" w:line="276" w:lineRule="auto"/>
        <w:ind w:right="101"/>
        <w:jc w:val="center"/>
        <w:rPr>
          <w:sz w:val="40"/>
        </w:rPr>
      </w:pPr>
      <w:r>
        <w:rPr>
          <w:sz w:val="40"/>
        </w:rPr>
        <w:t>ПОГЛЕДУ ЗАШТИТЕ ЖИВОТНЕ СРЕДИНЕ, ЗА ОБАВЉАЊЕ ПРИВРЕДНЕ ДЕЛАТНОСТИ</w:t>
      </w:r>
    </w:p>
    <w:p w:rsidR="00290789" w:rsidRDefault="00290789">
      <w:pPr>
        <w:pStyle w:val="BodyText"/>
        <w:rPr>
          <w:sz w:val="44"/>
        </w:rPr>
      </w:pPr>
    </w:p>
    <w:p w:rsidR="00290789" w:rsidRDefault="00497F40">
      <w:pPr>
        <w:pStyle w:val="BodyText"/>
        <w:spacing w:before="317"/>
        <w:ind w:left="1052"/>
      </w:pPr>
      <w:r>
        <w:rPr>
          <w:rFonts w:ascii="Times New Roman" w:hAnsi="Times New Roman"/>
          <w:color w:val="800000"/>
          <w:spacing w:val="-60"/>
          <w:u w:val="single" w:color="800000"/>
        </w:rPr>
        <w:t xml:space="preserve"> </w:t>
      </w:r>
      <w:r>
        <w:rPr>
          <w:color w:val="800000"/>
          <w:u w:val="single" w:color="800000"/>
        </w:rPr>
        <w:t>Област: Животна средина - поверени послови</w:t>
      </w:r>
    </w:p>
    <w:p w:rsidR="00290789" w:rsidRDefault="00290789">
      <w:pPr>
        <w:pStyle w:val="BodyText"/>
        <w:rPr>
          <w:sz w:val="20"/>
        </w:rPr>
      </w:pPr>
    </w:p>
    <w:p w:rsidR="00290789" w:rsidRDefault="00290789">
      <w:pPr>
        <w:pStyle w:val="BodyText"/>
        <w:rPr>
          <w:sz w:val="20"/>
        </w:rPr>
      </w:pPr>
    </w:p>
    <w:p w:rsidR="00290789" w:rsidRDefault="00497F40">
      <w:pPr>
        <w:spacing w:before="214" w:line="276" w:lineRule="auto"/>
        <w:ind w:left="1052" w:right="1153" w:firstLine="708"/>
        <w:jc w:val="both"/>
        <w:rPr>
          <w:sz w:val="24"/>
        </w:rPr>
      </w:pPr>
      <w:r>
        <w:rPr>
          <w:b/>
          <w:color w:val="000009"/>
          <w:sz w:val="24"/>
        </w:rPr>
        <w:t xml:space="preserve">Захтев за утврђивање испуњености услова простора и опреме, у погледу заштите животне средине, за обављање привредне делатности </w:t>
      </w:r>
      <w:r>
        <w:rPr>
          <w:color w:val="000009"/>
          <w:sz w:val="24"/>
        </w:rPr>
        <w:t xml:space="preserve">подноси </w:t>
      </w:r>
      <w:r>
        <w:rPr>
          <w:b/>
          <w:color w:val="000009"/>
          <w:sz w:val="24"/>
        </w:rPr>
        <w:t xml:space="preserve">носилац </w:t>
      </w:r>
      <w:r>
        <w:rPr>
          <w:sz w:val="24"/>
        </w:rPr>
        <w:t>пројекта у поступку техничког прегледа за пројекте за које је дата сагласност на студију о процени утицаја.</w:t>
      </w:r>
    </w:p>
    <w:p w:rsidR="00290789" w:rsidRDefault="00497F40">
      <w:pPr>
        <w:pStyle w:val="BodyText"/>
        <w:spacing w:before="1" w:line="276" w:lineRule="auto"/>
        <w:ind w:left="1052" w:right="1157" w:firstLine="708"/>
        <w:jc w:val="both"/>
      </w:pPr>
      <w:r>
        <w:t>У поступку техничког прегледа објекта утврђује се да ли су испуњени услови из решења о давању сагласности на студију о процени утицаја у складу са законом којим се уређује изградња</w:t>
      </w:r>
      <w:r>
        <w:rPr>
          <w:spacing w:val="-10"/>
        </w:rPr>
        <w:t xml:space="preserve"> </w:t>
      </w:r>
      <w:r>
        <w:t>објеката.</w:t>
      </w:r>
    </w:p>
    <w:p w:rsidR="00290789" w:rsidRDefault="00290789">
      <w:pPr>
        <w:pStyle w:val="BodyText"/>
        <w:spacing w:before="8"/>
        <w:rPr>
          <w:sz w:val="27"/>
        </w:rPr>
      </w:pPr>
    </w:p>
    <w:p w:rsidR="00290789" w:rsidRDefault="00497F40">
      <w:pPr>
        <w:pStyle w:val="Heading1"/>
      </w:pPr>
      <w:r>
        <w:rPr>
          <w:color w:val="1F4E79"/>
        </w:rPr>
        <w:t>Прилози (докази) за одлучивање у поступку који доставља странка</w:t>
      </w:r>
    </w:p>
    <w:p w:rsidR="00290789" w:rsidRDefault="00290789">
      <w:pPr>
        <w:pStyle w:val="BodyText"/>
        <w:spacing w:before="10"/>
        <w:rPr>
          <w:b/>
          <w:sz w:val="20"/>
        </w:rPr>
      </w:pPr>
    </w:p>
    <w:p w:rsidR="00290789" w:rsidRDefault="00497F40">
      <w:pPr>
        <w:spacing w:line="276" w:lineRule="auto"/>
        <w:ind w:left="1052" w:right="1130" w:firstLine="708"/>
        <w:jc w:val="both"/>
        <w:rPr>
          <w:sz w:val="24"/>
        </w:rPr>
      </w:pPr>
      <w:r>
        <w:rPr>
          <w:sz w:val="24"/>
        </w:rPr>
        <w:t xml:space="preserve">Уз захтев странка прилаже: </w:t>
      </w:r>
      <w:r>
        <w:rPr>
          <w:b/>
          <w:sz w:val="24"/>
        </w:rPr>
        <w:t xml:space="preserve">студију о процени утицаја на животну средину </w:t>
      </w:r>
      <w:r>
        <w:rPr>
          <w:sz w:val="24"/>
        </w:rPr>
        <w:t xml:space="preserve">и </w:t>
      </w:r>
      <w:r>
        <w:rPr>
          <w:b/>
          <w:sz w:val="24"/>
        </w:rPr>
        <w:t>доказ о уплати републичке административне таксе</w:t>
      </w:r>
      <w:r>
        <w:rPr>
          <w:sz w:val="24"/>
        </w:rPr>
        <w:t>.</w:t>
      </w:r>
    </w:p>
    <w:p w:rsidR="00290789" w:rsidRDefault="00290789">
      <w:pPr>
        <w:spacing w:line="276" w:lineRule="auto"/>
        <w:jc w:val="both"/>
        <w:rPr>
          <w:sz w:val="24"/>
        </w:rPr>
        <w:sectPr w:rsidR="00290789">
          <w:type w:val="continuous"/>
          <w:pgSz w:w="16840" w:h="11910" w:orient="landscape"/>
          <w:pgMar w:top="3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sz w:val="18"/>
        </w:rPr>
      </w:pPr>
    </w:p>
    <w:p w:rsidR="00290789" w:rsidRDefault="00497F40">
      <w:pPr>
        <w:pStyle w:val="Heading1"/>
        <w:spacing w:before="92"/>
      </w:pPr>
      <w:r>
        <w:rPr>
          <w:color w:val="1F4E79"/>
        </w:rPr>
        <w:t>Подаци о којима се води службена евиденција</w:t>
      </w:r>
    </w:p>
    <w:p w:rsidR="00290789" w:rsidRDefault="00290789">
      <w:pPr>
        <w:pStyle w:val="BodyText"/>
        <w:spacing w:before="10"/>
        <w:rPr>
          <w:b/>
          <w:sz w:val="20"/>
        </w:rPr>
      </w:pPr>
    </w:p>
    <w:p w:rsidR="00290789" w:rsidRDefault="00497F40">
      <w:pPr>
        <w:pStyle w:val="BodyText"/>
        <w:spacing w:line="276" w:lineRule="auto"/>
        <w:ind w:left="1052" w:right="1135" w:firstLine="708"/>
        <w:jc w:val="both"/>
      </w:pPr>
      <w:r>
        <w:t xml:space="preserve">Остале податке/документа о којима се води службена евиденција прибавља надлежни орган сходно члановима 9. и 103 Закона о општем управном поступку („Службени гласник РС“ број 18/2016) и то </w:t>
      </w:r>
      <w:r>
        <w:rPr>
          <w:b/>
        </w:rPr>
        <w:t xml:space="preserve">податке из решење о давању сагласности на студију </w:t>
      </w:r>
      <w:r>
        <w:t xml:space="preserve">о процени утицаја </w:t>
      </w:r>
      <w:r>
        <w:t>на животну средину.</w:t>
      </w:r>
    </w:p>
    <w:p w:rsidR="00290789" w:rsidRDefault="00497F40">
      <w:pPr>
        <w:pStyle w:val="BodyText"/>
        <w:spacing w:before="1" w:line="276" w:lineRule="auto"/>
        <w:ind w:left="1052" w:right="1147" w:firstLine="708"/>
        <w:jc w:val="both"/>
      </w:pPr>
      <w:r>
        <w:t>Сходно члану 9. став 3. Закона о општем управном поступку (</w:t>
      </w:r>
      <w:r>
        <w:rPr>
          <w:color w:val="000009"/>
        </w:rPr>
        <w:t xml:space="preserve">„Службени гласник РС“ број </w:t>
      </w:r>
      <w:r>
        <w:t>18/2016), орган је дужан да по службеној дужности, у складу са законом, врши увид у податке о чињеницама неопходним за одлучивање о којима се води слу</w:t>
      </w:r>
      <w:r>
        <w:t>жбена евиденција, да их прибавља и обрађује, а сходно ставу 2. истог члана, поступак се води без одуговлачења и уз што мање трошкова по странку и другог учесника у поступку, али тако да се изведу сви докази потребни за правилно и потпуно утврђивање чињенич</w:t>
      </w:r>
      <w:r>
        <w:t>ног стања.</w:t>
      </w:r>
    </w:p>
    <w:p w:rsidR="00290789" w:rsidRDefault="00497F40">
      <w:pPr>
        <w:pStyle w:val="BodyText"/>
        <w:spacing w:line="276" w:lineRule="auto"/>
        <w:ind w:left="1052" w:right="1128" w:firstLine="720"/>
        <w:jc w:val="both"/>
      </w:pPr>
      <w:r>
        <w:t>Aко службену евиденцију води други орган, општинска/градска управа дужна је да хитно затражи податке, а замољени орган да бесплатно уступи податке у року од 15 дана, ако није друкчије прописано. Ако се подаци које тражи поступајући орган – општи</w:t>
      </w:r>
      <w:r>
        <w:t>нска/градска управа могу добити електронским путем, замољени орган их доставља у најкраћем року (ЗУП члан 9. став 2. и члан 103.). Увид и прибављање података које врши сам орган општинске/градске управе врши се одмах.</w:t>
      </w:r>
    </w:p>
    <w:p w:rsidR="00290789" w:rsidRDefault="00290789">
      <w:pPr>
        <w:pStyle w:val="BodyText"/>
        <w:rPr>
          <w:sz w:val="26"/>
        </w:rPr>
      </w:pPr>
    </w:p>
    <w:p w:rsidR="00290789" w:rsidRDefault="00290789">
      <w:pPr>
        <w:pStyle w:val="BodyText"/>
        <w:spacing w:before="4"/>
        <w:rPr>
          <w:sz w:val="29"/>
        </w:rPr>
      </w:pPr>
    </w:p>
    <w:p w:rsidR="00290789" w:rsidRDefault="00497F40">
      <w:pPr>
        <w:pStyle w:val="Heading1"/>
      </w:pPr>
      <w:r>
        <w:rPr>
          <w:color w:val="1F4E79"/>
        </w:rPr>
        <w:t>Одлучивање у поступку</w:t>
      </w:r>
    </w:p>
    <w:p w:rsidR="00290789" w:rsidRDefault="00290789">
      <w:pPr>
        <w:pStyle w:val="BodyText"/>
        <w:spacing w:before="10"/>
        <w:rPr>
          <w:b/>
          <w:sz w:val="20"/>
        </w:rPr>
      </w:pPr>
    </w:p>
    <w:p w:rsidR="00290789" w:rsidRDefault="00497F40">
      <w:pPr>
        <w:pStyle w:val="BodyText"/>
        <w:spacing w:line="276" w:lineRule="auto"/>
        <w:ind w:left="1052" w:right="1154" w:firstLine="708"/>
        <w:jc w:val="both"/>
      </w:pPr>
      <w:r>
        <w:t>Ако је захтев неуредан, евентуално, може доћи до примене члана 59. Закона о општем управном поступку, ако поднесак садржи неки формални недостатак који спречава поступање по поднеску или ако је неразумљив или непотпун, те орган обавештава подносиоца захтев</w:t>
      </w:r>
      <w:r>
        <w:t>а на који начин да уреди поднесак и одређује подносиоцу рок у ком је дужан да недостатке отклони (рок који не може бити краћи од 8 дана), уз упозорење на правне последице ако не уреди поднесак у року, у ком случају ће се захтев сматрати неуредним и као так</w:t>
      </w:r>
      <w:r>
        <w:t>ав одбацити.</w:t>
      </w:r>
    </w:p>
    <w:p w:rsidR="00290789" w:rsidRDefault="00497F40">
      <w:pPr>
        <w:spacing w:before="2" w:line="276" w:lineRule="auto"/>
        <w:ind w:left="1052" w:right="1146" w:firstLine="708"/>
        <w:jc w:val="both"/>
        <w:rPr>
          <w:sz w:val="24"/>
        </w:rPr>
      </w:pPr>
      <w:r>
        <w:rPr>
          <w:sz w:val="24"/>
        </w:rPr>
        <w:t xml:space="preserve">Надлежни орган који је водио поступак процене утицаја, </w:t>
      </w:r>
      <w:r>
        <w:rPr>
          <w:b/>
          <w:sz w:val="24"/>
        </w:rPr>
        <w:t>именује лице које учествује у раду комисије за технички преглед</w:t>
      </w:r>
      <w:r>
        <w:rPr>
          <w:sz w:val="24"/>
        </w:rPr>
        <w:t>. Лице које учествује у раду комисије за технички преглед може бити запослено или постављено лице у надлежном органу или у др</w:t>
      </w:r>
      <w:r>
        <w:rPr>
          <w:sz w:val="24"/>
        </w:rPr>
        <w:t xml:space="preserve">угом органу или организацији. Такође, то лице може бити </w:t>
      </w:r>
      <w:r>
        <w:rPr>
          <w:b/>
          <w:sz w:val="24"/>
        </w:rPr>
        <w:t xml:space="preserve">независни стручњак, са високом стручном спремом </w:t>
      </w:r>
      <w:r>
        <w:rPr>
          <w:sz w:val="24"/>
        </w:rPr>
        <w:t>одговарајуће струке, односно смера са одговарајућим стручним резултатима из области која је предмет студије о процени</w:t>
      </w:r>
      <w:r>
        <w:rPr>
          <w:spacing w:val="-2"/>
          <w:sz w:val="24"/>
        </w:rPr>
        <w:t xml:space="preserve"> </w:t>
      </w:r>
      <w:r>
        <w:rPr>
          <w:sz w:val="24"/>
        </w:rPr>
        <w:t>утицаја.</w:t>
      </w:r>
    </w:p>
    <w:p w:rsidR="00290789" w:rsidRDefault="00290789">
      <w:pPr>
        <w:spacing w:line="276" w:lineRule="auto"/>
        <w:jc w:val="both"/>
        <w:rPr>
          <w:sz w:val="24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sz w:val="18"/>
        </w:rPr>
      </w:pPr>
    </w:p>
    <w:p w:rsidR="00290789" w:rsidRDefault="00497F40">
      <w:pPr>
        <w:spacing w:before="92" w:line="276" w:lineRule="auto"/>
        <w:ind w:left="1052" w:right="1155" w:firstLine="708"/>
        <w:jc w:val="both"/>
        <w:rPr>
          <w:b/>
          <w:sz w:val="24"/>
        </w:rPr>
      </w:pPr>
      <w:r>
        <w:rPr>
          <w:sz w:val="24"/>
        </w:rPr>
        <w:t>Употребн</w:t>
      </w:r>
      <w:r>
        <w:rPr>
          <w:sz w:val="24"/>
        </w:rPr>
        <w:t xml:space="preserve">а дозвола не може се издати ако лице, које је именовано у Комисију за технички преглед од стране надлежног органа који је водио поступак процене утицаја, не </w:t>
      </w:r>
      <w:r>
        <w:rPr>
          <w:b/>
          <w:sz w:val="24"/>
        </w:rPr>
        <w:t>потврди да су испуњени услови из решења о давању сагласности на студију о процени утицаја.</w:t>
      </w:r>
    </w:p>
    <w:p w:rsidR="00290789" w:rsidRDefault="00497F40">
      <w:pPr>
        <w:pStyle w:val="BodyText"/>
        <w:spacing w:before="1"/>
        <w:ind w:left="1760"/>
      </w:pPr>
      <w:r>
        <w:t>У вршењу</w:t>
      </w:r>
      <w:r>
        <w:t xml:space="preserve"> техничког прегледа не могу да учествују:</w:t>
      </w:r>
    </w:p>
    <w:p w:rsidR="00290789" w:rsidRDefault="00497F40">
      <w:pPr>
        <w:pStyle w:val="ListParagraph"/>
        <w:numPr>
          <w:ilvl w:val="0"/>
          <w:numId w:val="3"/>
        </w:numPr>
        <w:tabs>
          <w:tab w:val="left" w:pos="2111"/>
        </w:tabs>
        <w:spacing w:before="41" w:line="276" w:lineRule="auto"/>
        <w:ind w:right="1146" w:firstLine="720"/>
        <w:jc w:val="both"/>
        <w:rPr>
          <w:sz w:val="24"/>
        </w:rPr>
      </w:pPr>
      <w:r>
        <w:rPr>
          <w:sz w:val="24"/>
        </w:rPr>
        <w:t>лица која су запослена у привредном друштву, односно, другом правном лицу које је израдило техничку документацију или је било извођач радова код</w:t>
      </w:r>
      <w:r>
        <w:rPr>
          <w:spacing w:val="-2"/>
          <w:sz w:val="24"/>
        </w:rPr>
        <w:t xml:space="preserve"> </w:t>
      </w:r>
      <w:r>
        <w:rPr>
          <w:sz w:val="24"/>
        </w:rPr>
        <w:t>инвеститора,</w:t>
      </w:r>
    </w:p>
    <w:p w:rsidR="00290789" w:rsidRDefault="00497F40">
      <w:pPr>
        <w:pStyle w:val="ListParagraph"/>
        <w:numPr>
          <w:ilvl w:val="0"/>
          <w:numId w:val="3"/>
        </w:numPr>
        <w:tabs>
          <w:tab w:val="left" w:pos="2044"/>
        </w:tabs>
        <w:spacing w:line="278" w:lineRule="auto"/>
        <w:ind w:right="1153" w:firstLine="720"/>
        <w:jc w:val="both"/>
        <w:rPr>
          <w:sz w:val="24"/>
        </w:rPr>
      </w:pPr>
      <w:r>
        <w:rPr>
          <w:sz w:val="24"/>
        </w:rPr>
        <w:t>лица која су учествовала у изради техничке документације</w:t>
      </w:r>
      <w:r>
        <w:rPr>
          <w:sz w:val="24"/>
        </w:rPr>
        <w:t xml:space="preserve"> и студије о процени утицаја на животну средину или у извођењу радова код</w:t>
      </w:r>
      <w:r>
        <w:rPr>
          <w:spacing w:val="-10"/>
          <w:sz w:val="24"/>
        </w:rPr>
        <w:t xml:space="preserve"> </w:t>
      </w:r>
      <w:r>
        <w:rPr>
          <w:sz w:val="24"/>
        </w:rPr>
        <w:t>инвеститора,</w:t>
      </w:r>
    </w:p>
    <w:p w:rsidR="00290789" w:rsidRDefault="00497F40">
      <w:pPr>
        <w:pStyle w:val="ListParagraph"/>
        <w:numPr>
          <w:ilvl w:val="0"/>
          <w:numId w:val="3"/>
        </w:numPr>
        <w:tabs>
          <w:tab w:val="left" w:pos="2044"/>
        </w:tabs>
        <w:spacing w:line="272" w:lineRule="exact"/>
        <w:ind w:left="2043" w:hanging="271"/>
        <w:rPr>
          <w:sz w:val="24"/>
        </w:rPr>
      </w:pPr>
      <w:r>
        <w:rPr>
          <w:sz w:val="24"/>
        </w:rPr>
        <w:t>лица која су вршила стручни</w:t>
      </w:r>
      <w:r>
        <w:rPr>
          <w:spacing w:val="-6"/>
          <w:sz w:val="24"/>
        </w:rPr>
        <w:t xml:space="preserve"> </w:t>
      </w:r>
      <w:r>
        <w:rPr>
          <w:sz w:val="24"/>
        </w:rPr>
        <w:t>надзор,</w:t>
      </w:r>
    </w:p>
    <w:p w:rsidR="00290789" w:rsidRDefault="00497F40">
      <w:pPr>
        <w:pStyle w:val="ListParagraph"/>
        <w:numPr>
          <w:ilvl w:val="0"/>
          <w:numId w:val="3"/>
        </w:numPr>
        <w:tabs>
          <w:tab w:val="left" w:pos="2044"/>
        </w:tabs>
        <w:spacing w:before="40"/>
        <w:ind w:left="2043" w:hanging="271"/>
        <w:rPr>
          <w:sz w:val="24"/>
        </w:rPr>
      </w:pPr>
      <w:r>
        <w:rPr>
          <w:sz w:val="24"/>
        </w:rPr>
        <w:t>лица која врше инспекцијски надзор као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</w:p>
    <w:p w:rsidR="00290789" w:rsidRDefault="00497F40">
      <w:pPr>
        <w:pStyle w:val="ListParagraph"/>
        <w:numPr>
          <w:ilvl w:val="0"/>
          <w:numId w:val="3"/>
        </w:numPr>
        <w:tabs>
          <w:tab w:val="left" w:pos="2044"/>
        </w:tabs>
        <w:spacing w:before="40"/>
        <w:ind w:left="2043" w:hanging="271"/>
        <w:rPr>
          <w:sz w:val="24"/>
        </w:rPr>
      </w:pPr>
      <w:r>
        <w:rPr>
          <w:sz w:val="24"/>
        </w:rPr>
        <w:t>лица која раде на пословима издавања грађевинске дозволе у органу надлежном за издавање грађевинске</w:t>
      </w:r>
      <w:r>
        <w:rPr>
          <w:spacing w:val="-27"/>
          <w:sz w:val="24"/>
        </w:rPr>
        <w:t xml:space="preserve"> </w:t>
      </w:r>
      <w:r>
        <w:rPr>
          <w:sz w:val="24"/>
        </w:rPr>
        <w:t>дозволе.</w:t>
      </w:r>
    </w:p>
    <w:p w:rsidR="00290789" w:rsidRDefault="00497F40">
      <w:pPr>
        <w:pStyle w:val="Heading1"/>
        <w:spacing w:before="44" w:line="276" w:lineRule="auto"/>
        <w:ind w:right="1158" w:firstLine="708"/>
        <w:jc w:val="both"/>
        <w:rPr>
          <w:b w:val="0"/>
        </w:rPr>
      </w:pPr>
      <w:r>
        <w:t>Садржина и начин вршења техничког прегледа прописани су Правилником о садржини и начину вршења техничког прегледа објекта, саставу комисије, садржи</w:t>
      </w:r>
      <w:r>
        <w:t xml:space="preserve">ни предлога комисије о утврђивању подобности објекта за употребу, осматрању тла и објекта у току грађења и употребе и минималним гарантним роковима за поједине врсте објекта </w:t>
      </w:r>
      <w:r>
        <w:rPr>
          <w:b w:val="0"/>
        </w:rPr>
        <w:t>(„Службени гласник РС“ број 27/15 и 29/16).</w:t>
      </w:r>
    </w:p>
    <w:p w:rsidR="00290789" w:rsidRDefault="00497F40">
      <w:pPr>
        <w:pStyle w:val="BodyText"/>
        <w:spacing w:line="276" w:lineRule="auto"/>
        <w:ind w:left="1052" w:right="1148" w:firstLine="708"/>
        <w:jc w:val="both"/>
      </w:pPr>
      <w:r>
        <w:t xml:space="preserve">Технички преглед објекта врши се по </w:t>
      </w:r>
      <w:r>
        <w:rPr>
          <w:b/>
        </w:rPr>
        <w:t>завршетку изградње објекта, фазе или дела објекта</w:t>
      </w:r>
      <w:r>
        <w:t xml:space="preserve">. Ако се, ради утврђивања подобности објекта за употребу, морају вршити претходна испитивања и провера инсталација, уређаја, постројења,  стабилности или безбедности објекта, уређаја и постројења за заштиту </w:t>
      </w:r>
      <w:r>
        <w:t xml:space="preserve">животне средине, уређаја за заштиту од пожара </w:t>
      </w:r>
      <w:r>
        <w:rPr>
          <w:spacing w:val="-3"/>
        </w:rPr>
        <w:t xml:space="preserve">или </w:t>
      </w:r>
      <w:r>
        <w:t>друга испитивања, комисија за технички преглед, односно предузеће или друго правно лице коме је поверено вршење техничког прегледа, може да одобри пуштање објекта у пробни рад под условом да утврди да су за</w:t>
      </w:r>
      <w:r>
        <w:t xml:space="preserve"> то испуњени услови и о томе без одлагања обавести надлежни орган. Инвеститору се издаје </w:t>
      </w:r>
      <w:r>
        <w:rPr>
          <w:b/>
        </w:rPr>
        <w:t xml:space="preserve">Потврда Комисије за технички преглед о пуштању у пробни рад објекта, фазе или дела објекта. </w:t>
      </w:r>
      <w:r>
        <w:t>Потврду потписују председник и сви чланови Комисије за технички преглед. Пр</w:t>
      </w:r>
      <w:r>
        <w:t>обни рад може трајати најдуже годину дана. Инвеститор прати резултате пробног</w:t>
      </w:r>
      <w:r>
        <w:rPr>
          <w:spacing w:val="-9"/>
        </w:rPr>
        <w:t xml:space="preserve"> </w:t>
      </w:r>
      <w:r>
        <w:t>рада.</w:t>
      </w:r>
    </w:p>
    <w:p w:rsidR="00290789" w:rsidRDefault="00497F40">
      <w:pPr>
        <w:pStyle w:val="BodyText"/>
        <w:spacing w:line="276" w:lineRule="auto"/>
        <w:ind w:left="1052" w:right="1146" w:firstLine="708"/>
        <w:jc w:val="both"/>
      </w:pPr>
      <w:r>
        <w:t xml:space="preserve">О техничком прегледу води се </w:t>
      </w:r>
      <w:r>
        <w:rPr>
          <w:b/>
        </w:rPr>
        <w:t xml:space="preserve">записник </w:t>
      </w:r>
      <w:r>
        <w:t>који потписују чланови Комисије и председник комисије. Поред осталих констатација у записник се уноси и констатција да је објекат, фаз</w:t>
      </w:r>
      <w:r>
        <w:t>а или део објекта који представља техничко-технолошку целину и може се као такав користити, подобан за употребу у погледу спроведености мера прописаних студијом о процени утицаја на животну средину на коју је надлежни орган дао</w:t>
      </w:r>
      <w:r>
        <w:rPr>
          <w:spacing w:val="-14"/>
        </w:rPr>
        <w:t xml:space="preserve"> </w:t>
      </w:r>
      <w:r>
        <w:t>сагласност.</w:t>
      </w:r>
    </w:p>
    <w:p w:rsidR="00290789" w:rsidRDefault="00290789">
      <w:pPr>
        <w:spacing w:line="276" w:lineRule="auto"/>
        <w:jc w:val="both"/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sz w:val="18"/>
        </w:rPr>
      </w:pPr>
    </w:p>
    <w:p w:rsidR="00290789" w:rsidRDefault="00497F40">
      <w:pPr>
        <w:pStyle w:val="BodyText"/>
        <w:spacing w:before="92"/>
        <w:ind w:left="1760"/>
      </w:pPr>
      <w:r>
        <w:t>Комисија, на основу техничког прегледа о коме је сачињен записник, утврђује да ли је објекат, фаза или део објекта,</w:t>
      </w:r>
    </w:p>
    <w:p w:rsidR="00290789" w:rsidRDefault="00497F40">
      <w:pPr>
        <w:spacing w:before="41"/>
        <w:ind w:left="1052"/>
        <w:rPr>
          <w:sz w:val="24"/>
        </w:rPr>
      </w:pPr>
      <w:r>
        <w:rPr>
          <w:b/>
          <w:sz w:val="24"/>
        </w:rPr>
        <w:t>подобан за употребу или није</w:t>
      </w:r>
      <w:r>
        <w:rPr>
          <w:sz w:val="24"/>
        </w:rPr>
        <w:t>, односно доноси предлог да се може или не може издати употребна дозвола.</w:t>
      </w:r>
    </w:p>
    <w:p w:rsidR="00290789" w:rsidRDefault="00497F40">
      <w:pPr>
        <w:pStyle w:val="BodyText"/>
        <w:spacing w:before="41" w:line="278" w:lineRule="auto"/>
        <w:ind w:left="1052" w:right="1155" w:firstLine="708"/>
        <w:jc w:val="both"/>
      </w:pPr>
      <w:r>
        <w:t xml:space="preserve">Предлог комисије за технички преглед </w:t>
      </w:r>
      <w:r>
        <w:t>објекта да се може или не може издати употребна дозвола даје се на прописаном обрасцу.</w:t>
      </w:r>
    </w:p>
    <w:p w:rsidR="00290789" w:rsidRDefault="00290789">
      <w:pPr>
        <w:pStyle w:val="BodyText"/>
        <w:rPr>
          <w:sz w:val="26"/>
        </w:rPr>
      </w:pPr>
    </w:p>
    <w:p w:rsidR="00290789" w:rsidRDefault="00290789">
      <w:pPr>
        <w:pStyle w:val="BodyText"/>
        <w:spacing w:before="2"/>
        <w:rPr>
          <w:sz w:val="25"/>
        </w:rPr>
      </w:pPr>
    </w:p>
    <w:p w:rsidR="00290789" w:rsidRDefault="00497F40">
      <w:pPr>
        <w:pStyle w:val="Heading1"/>
      </w:pPr>
      <w:r>
        <w:rPr>
          <w:color w:val="1F4E79"/>
        </w:rPr>
        <w:t>Акт којим се одлучује у поступку</w:t>
      </w:r>
    </w:p>
    <w:p w:rsidR="00290789" w:rsidRDefault="00290789">
      <w:pPr>
        <w:pStyle w:val="BodyText"/>
        <w:spacing w:before="1"/>
        <w:rPr>
          <w:b/>
          <w:sz w:val="21"/>
        </w:rPr>
      </w:pPr>
    </w:p>
    <w:p w:rsidR="00290789" w:rsidRDefault="00497F40">
      <w:pPr>
        <w:spacing w:before="1" w:line="276" w:lineRule="auto"/>
        <w:ind w:left="1052" w:right="1160" w:firstLine="708"/>
        <w:jc w:val="both"/>
        <w:rPr>
          <w:b/>
          <w:sz w:val="24"/>
        </w:rPr>
      </w:pPr>
      <w:r>
        <w:rPr>
          <w:b/>
          <w:sz w:val="24"/>
        </w:rPr>
        <w:t>Записник о техничком прегледу и предлог комисије да се може или не може издати употребна дозвола чине Извештај комисије који представља саставни део документације која се предаје инвеститору и надлежном органу уз захтев за издавање употребне дозволе.</w:t>
      </w:r>
    </w:p>
    <w:p w:rsidR="00290789" w:rsidRDefault="00290789">
      <w:pPr>
        <w:pStyle w:val="BodyText"/>
        <w:spacing w:before="6"/>
        <w:rPr>
          <w:b/>
          <w:sz w:val="27"/>
        </w:rPr>
      </w:pPr>
    </w:p>
    <w:p w:rsidR="00290789" w:rsidRDefault="00497F40">
      <w:pPr>
        <w:spacing w:before="1"/>
        <w:ind w:left="1052"/>
        <w:rPr>
          <w:b/>
          <w:sz w:val="24"/>
        </w:rPr>
      </w:pPr>
      <w:r>
        <w:rPr>
          <w:b/>
          <w:color w:val="1F4E79"/>
          <w:sz w:val="24"/>
        </w:rPr>
        <w:t>Упут</w:t>
      </w:r>
      <w:r>
        <w:rPr>
          <w:b/>
          <w:color w:val="1F4E79"/>
          <w:sz w:val="24"/>
        </w:rPr>
        <w:t>ство о правном средству:</w:t>
      </w:r>
    </w:p>
    <w:p w:rsidR="00290789" w:rsidRDefault="00497F40">
      <w:pPr>
        <w:pStyle w:val="BodyText"/>
        <w:spacing w:before="41" w:line="276" w:lineRule="auto"/>
        <w:ind w:left="1052" w:right="1148" w:firstLine="708"/>
        <w:jc w:val="both"/>
      </w:pPr>
      <w:r>
        <w:t>Законом о процени утицаја није одређен рок за подношење жалбе, те ће се применити члан 153. Закона о општем управном поступку (</w:t>
      </w:r>
      <w:r>
        <w:rPr>
          <w:color w:val="000009"/>
        </w:rPr>
        <w:t xml:space="preserve">„Службени гласник РС“ број </w:t>
      </w:r>
      <w:r>
        <w:t>18/16) који одређује рок од 15 дана од данаобавештавања странке о решењу. Над</w:t>
      </w:r>
      <w:r>
        <w:t>лежни другостепени орган - Министарство пољопривреде и заштите животне средине/Покрајински секретаријат за урбанизам и заштиту животне средине дужан је да одлуку по жалби донесе у року од 30 дана од дана пријема жалбе.</w:t>
      </w:r>
    </w:p>
    <w:p w:rsidR="00290789" w:rsidRDefault="00497F40">
      <w:pPr>
        <w:pStyle w:val="BodyText"/>
        <w:ind w:left="1760"/>
      </w:pPr>
      <w:r>
        <w:t>Жалба се предаје органу општинске/гра</w:t>
      </w:r>
      <w:r>
        <w:t>дске управе који је донео решење</w:t>
      </w:r>
    </w:p>
    <w:p w:rsidR="00290789" w:rsidRDefault="00290789">
      <w:pPr>
        <w:pStyle w:val="BodyText"/>
        <w:spacing w:before="1"/>
        <w:rPr>
          <w:sz w:val="31"/>
        </w:rPr>
      </w:pPr>
    </w:p>
    <w:p w:rsidR="00290789" w:rsidRDefault="00497F40">
      <w:pPr>
        <w:pStyle w:val="BodyText"/>
        <w:ind w:left="1052"/>
      </w:pPr>
      <w:r>
        <w:rPr>
          <w:b/>
          <w:color w:val="1F4E79"/>
        </w:rPr>
        <w:t xml:space="preserve">Законски рок: </w:t>
      </w:r>
      <w:r>
        <w:t>Не може се одредити прецизно законски рок јер поступање зависи од комисије за технички преглед објекта</w:t>
      </w:r>
    </w:p>
    <w:p w:rsidR="00290789" w:rsidRDefault="00290789">
      <w:pPr>
        <w:pStyle w:val="BodyText"/>
        <w:spacing w:before="4"/>
        <w:rPr>
          <w:sz w:val="31"/>
        </w:rPr>
      </w:pPr>
    </w:p>
    <w:p w:rsidR="00290789" w:rsidRDefault="00497F40">
      <w:pPr>
        <w:pStyle w:val="Heading1"/>
      </w:pPr>
      <w:r>
        <w:rPr>
          <w:color w:val="1F4E79"/>
        </w:rPr>
        <w:t>Препоручени рок:</w:t>
      </w:r>
    </w:p>
    <w:p w:rsidR="00290789" w:rsidRDefault="00290789">
      <w:p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spacing w:before="11"/>
        <w:rPr>
          <w:b/>
          <w:sz w:val="25"/>
        </w:rPr>
      </w:pPr>
    </w:p>
    <w:p w:rsidR="00290789" w:rsidRDefault="00497F40">
      <w:pPr>
        <w:spacing w:before="93"/>
        <w:ind w:right="97"/>
        <w:jc w:val="center"/>
        <w:rPr>
          <w:b/>
        </w:rPr>
      </w:pPr>
      <w:r>
        <w:rPr>
          <w:b/>
        </w:rPr>
        <w:t>Прилог 1.</w:t>
      </w:r>
    </w:p>
    <w:p w:rsidR="00290789" w:rsidRDefault="00497F40">
      <w:pPr>
        <w:spacing w:before="38"/>
        <w:ind w:right="102"/>
        <w:jc w:val="center"/>
        <w:rPr>
          <w:b/>
        </w:rPr>
      </w:pPr>
      <w:r>
        <w:rPr>
          <w:b/>
        </w:rPr>
        <w:t>ПОТВРДА КОМИСИЈЕ ЗА ТЕХНИЧКИ ПРЕГЛЕД О ПУШТАЊУ У ПРОБНИ РАД</w:t>
      </w:r>
    </w:p>
    <w:p w:rsidR="00290789" w:rsidRDefault="00290789">
      <w:pPr>
        <w:pStyle w:val="BodyText"/>
        <w:spacing w:before="8"/>
        <w:rPr>
          <w:b/>
          <w:sz w:val="28"/>
        </w:rPr>
      </w:pPr>
    </w:p>
    <w:tbl>
      <w:tblPr>
        <w:tblW w:w="0" w:type="auto"/>
        <w:tblInd w:w="10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51"/>
        <w:gridCol w:w="11227"/>
      </w:tblGrid>
      <w:tr w:rsidR="00290789">
        <w:trPr>
          <w:trHeight w:val="304"/>
        </w:trPr>
        <w:tc>
          <w:tcPr>
            <w:tcW w:w="3351" w:type="dxa"/>
            <w:tcBorders>
              <w:top w:val="single" w:sz="4" w:space="0" w:color="000000"/>
              <w:left w:val="single" w:sz="2" w:space="0" w:color="000000"/>
            </w:tcBorders>
          </w:tcPr>
          <w:p w:rsidR="00290789" w:rsidRDefault="00497F40">
            <w:pPr>
              <w:pStyle w:val="TableParagraph"/>
              <w:spacing w:before="14"/>
              <w:ind w:left="16"/>
              <w:rPr>
                <w:rFonts w:ascii="Arial" w:hAnsi="Arial"/>
              </w:rPr>
            </w:pPr>
            <w:r>
              <w:rPr>
                <w:rFonts w:ascii="Arial" w:hAnsi="Arial"/>
              </w:rPr>
              <w:t>Инвеститор:</w:t>
            </w:r>
          </w:p>
        </w:tc>
        <w:tc>
          <w:tcPr>
            <w:tcW w:w="11227" w:type="dxa"/>
            <w:tcBorders>
              <w:top w:val="single" w:sz="4" w:space="0" w:color="000000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14"/>
              <w:ind w:left="309"/>
              <w:rPr>
                <w:rFonts w:ascii="Arial" w:hAnsi="Arial"/>
              </w:rPr>
            </w:pPr>
            <w:r>
              <w:rPr>
                <w:rFonts w:ascii="Arial" w:hAnsi="Arial"/>
              </w:rPr>
              <w:t>(назив, односно, име инвеститора и седиште)</w:t>
            </w:r>
          </w:p>
        </w:tc>
      </w:tr>
      <w:tr w:rsidR="00290789">
        <w:trPr>
          <w:trHeight w:val="321"/>
        </w:trPr>
        <w:tc>
          <w:tcPr>
            <w:tcW w:w="3351" w:type="dxa"/>
            <w:tcBorders>
              <w:left w:val="sing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6"/>
              <w:rPr>
                <w:rFonts w:ascii="Arial" w:hAnsi="Arial"/>
              </w:rPr>
            </w:pPr>
            <w:r>
              <w:rPr>
                <w:rFonts w:ascii="Arial" w:hAnsi="Arial"/>
              </w:rPr>
              <w:t>Објекат:</w:t>
            </w:r>
          </w:p>
        </w:tc>
        <w:tc>
          <w:tcPr>
            <w:tcW w:w="11227" w:type="dxa"/>
            <w:tcBorders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309"/>
              <w:rPr>
                <w:rFonts w:ascii="Arial" w:hAnsi="Arial"/>
              </w:rPr>
            </w:pPr>
            <w:r>
              <w:rPr>
                <w:rFonts w:ascii="Arial" w:hAnsi="Arial"/>
              </w:rPr>
              <w:t>(назив објекта са локацијом, бројем катастарске парцеле и катастарском општином)</w:t>
            </w:r>
          </w:p>
        </w:tc>
      </w:tr>
      <w:tr w:rsidR="00290789">
        <w:trPr>
          <w:trHeight w:val="481"/>
        </w:trPr>
        <w:tc>
          <w:tcPr>
            <w:tcW w:w="3351" w:type="dxa"/>
            <w:tcBorders>
              <w:left w:val="sing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6"/>
              <w:rPr>
                <w:rFonts w:ascii="Arial" w:hAnsi="Arial"/>
              </w:rPr>
            </w:pPr>
            <w:r>
              <w:rPr>
                <w:rFonts w:ascii="Arial" w:hAnsi="Arial"/>
              </w:rPr>
              <w:t>Предмет техничког прегледа:</w:t>
            </w:r>
          </w:p>
        </w:tc>
        <w:tc>
          <w:tcPr>
            <w:tcW w:w="11227" w:type="dxa"/>
            <w:tcBorders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309"/>
              <w:rPr>
                <w:rFonts w:ascii="Arial" w:hAnsi="Arial"/>
              </w:rPr>
            </w:pPr>
            <w:r>
              <w:rPr>
                <w:rFonts w:ascii="Arial" w:hAnsi="Arial"/>
              </w:rPr>
              <w:t>(објекат у целини, фаза или део објекта)</w:t>
            </w:r>
          </w:p>
        </w:tc>
      </w:tr>
      <w:tr w:rsidR="00290789">
        <w:trPr>
          <w:trHeight w:val="932"/>
        </w:trPr>
        <w:tc>
          <w:tcPr>
            <w:tcW w:w="3351" w:type="dxa"/>
            <w:tcBorders>
              <w:left w:val="single" w:sz="2" w:space="0" w:color="000000"/>
            </w:tcBorders>
          </w:tcPr>
          <w:p w:rsidR="00290789" w:rsidRDefault="00497F40">
            <w:pPr>
              <w:pStyle w:val="TableParagraph"/>
              <w:spacing w:before="191" w:line="276" w:lineRule="auto"/>
              <w:ind w:left="16" w:right="1253"/>
              <w:rPr>
                <w:rFonts w:ascii="Arial" w:hAnsi="Arial"/>
              </w:rPr>
            </w:pPr>
            <w:r>
              <w:rPr>
                <w:rFonts w:ascii="Arial" w:hAnsi="Arial"/>
              </w:rPr>
              <w:t>Почетак вршења техничког прегледа:</w:t>
            </w:r>
          </w:p>
        </w:tc>
        <w:tc>
          <w:tcPr>
            <w:tcW w:w="11227" w:type="dxa"/>
            <w:tcBorders>
              <w:right w:val="single" w:sz="2" w:space="0" w:color="000000"/>
            </w:tcBorders>
          </w:tcPr>
          <w:p w:rsidR="00290789" w:rsidRDefault="00290789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290789" w:rsidRDefault="00497F40">
            <w:pPr>
              <w:pStyle w:val="TableParagraph"/>
              <w:spacing w:before="205"/>
              <w:ind w:left="309"/>
              <w:rPr>
                <w:rFonts w:ascii="Arial" w:hAnsi="Arial"/>
              </w:rPr>
            </w:pPr>
            <w:r>
              <w:rPr>
                <w:rFonts w:ascii="Arial" w:hAnsi="Arial"/>
              </w:rPr>
              <w:t>(унети датум почетка)</w:t>
            </w:r>
          </w:p>
        </w:tc>
      </w:tr>
      <w:tr w:rsidR="00290789">
        <w:trPr>
          <w:trHeight w:val="789"/>
        </w:trPr>
        <w:tc>
          <w:tcPr>
            <w:tcW w:w="3351" w:type="dxa"/>
            <w:tcBorders>
              <w:left w:val="single" w:sz="2" w:space="0" w:color="000000"/>
              <w:bottom w:val="single" w:sz="4" w:space="0" w:color="000000"/>
            </w:tcBorders>
          </w:tcPr>
          <w:p w:rsidR="00290789" w:rsidRDefault="00497F40">
            <w:pPr>
              <w:pStyle w:val="TableParagraph"/>
              <w:spacing w:before="154" w:line="290" w:lineRule="atLeast"/>
              <w:ind w:left="16" w:right="1575"/>
              <w:rPr>
                <w:rFonts w:ascii="Arial" w:hAnsi="Arial"/>
              </w:rPr>
            </w:pPr>
            <w:r>
              <w:rPr>
                <w:rFonts w:ascii="Arial" w:hAnsi="Arial"/>
              </w:rPr>
              <w:t>Почетак вршења пробног рада:</w:t>
            </w:r>
          </w:p>
        </w:tc>
        <w:tc>
          <w:tcPr>
            <w:tcW w:w="11227" w:type="dxa"/>
            <w:tcBorders>
              <w:bottom w:val="single" w:sz="4" w:space="0" w:color="000000"/>
              <w:right w:val="single" w:sz="2" w:space="0" w:color="000000"/>
            </w:tcBorders>
          </w:tcPr>
          <w:p w:rsidR="00290789" w:rsidRDefault="00290789">
            <w:pPr>
              <w:pStyle w:val="TableParagraph"/>
              <w:rPr>
                <w:rFonts w:ascii="Arial"/>
                <w:b/>
                <w:sz w:val="24"/>
              </w:rPr>
            </w:pPr>
          </w:p>
          <w:p w:rsidR="00290789" w:rsidRDefault="00497F40">
            <w:pPr>
              <w:pStyle w:val="TableParagraph"/>
              <w:spacing w:before="206"/>
              <w:ind w:left="309"/>
              <w:rPr>
                <w:rFonts w:ascii="Arial" w:hAnsi="Arial"/>
              </w:rPr>
            </w:pPr>
            <w:r>
              <w:rPr>
                <w:rFonts w:ascii="Arial" w:hAnsi="Arial"/>
              </w:rPr>
              <w:t>(унети датум почетка)</w:t>
            </w:r>
          </w:p>
        </w:tc>
      </w:tr>
    </w:tbl>
    <w:p w:rsidR="00290789" w:rsidRDefault="00290789">
      <w:pPr>
        <w:pStyle w:val="BodyText"/>
        <w:spacing w:before="4"/>
        <w:rPr>
          <w:b/>
        </w:rPr>
      </w:pPr>
    </w:p>
    <w:p w:rsidR="00290789" w:rsidRDefault="00497F40">
      <w:pPr>
        <w:spacing w:before="1"/>
        <w:ind w:right="96"/>
        <w:jc w:val="center"/>
      </w:pPr>
      <w:r>
        <w:t>КОМИСИЈА ЗА ТЕХНИЧКИ ПРЕГЛЕД</w:t>
      </w:r>
    </w:p>
    <w:p w:rsidR="00290789" w:rsidRDefault="00497F40">
      <w:pPr>
        <w:tabs>
          <w:tab w:val="left" w:pos="4225"/>
          <w:tab w:val="left" w:pos="5612"/>
          <w:tab w:val="left" w:pos="6757"/>
          <w:tab w:val="left" w:pos="8816"/>
        </w:tabs>
        <w:spacing w:before="39"/>
        <w:ind w:right="101"/>
        <w:jc w:val="center"/>
      </w:pPr>
      <w:r>
        <w:t>(назив објекта</w:t>
      </w:r>
      <w:r>
        <w:rPr>
          <w:spacing w:val="-8"/>
        </w:rPr>
        <w:t xml:space="preserve"> </w:t>
      </w:r>
      <w:r>
        <w:t>(фазе/дела</w:t>
      </w:r>
      <w:r>
        <w:rPr>
          <w:spacing w:val="-4"/>
        </w:rPr>
        <w:t xml:space="preserve"> </w:t>
      </w:r>
      <w:r>
        <w:t>објекта)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КП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КО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у</w:t>
      </w:r>
      <w:r>
        <w:rPr>
          <w:spacing w:val="-2"/>
        </w:rPr>
        <w:t xml:space="preserve"> </w:t>
      </w:r>
      <w:r>
        <w:t>месту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)</w:t>
      </w:r>
    </w:p>
    <w:p w:rsidR="00290789" w:rsidRDefault="00290789">
      <w:pPr>
        <w:pStyle w:val="BodyText"/>
        <w:spacing w:before="6"/>
        <w:rPr>
          <w:sz w:val="27"/>
        </w:rPr>
      </w:pPr>
    </w:p>
    <w:p w:rsidR="00290789" w:rsidRDefault="00497F40">
      <w:pPr>
        <w:ind w:right="95"/>
        <w:jc w:val="center"/>
        <w:rPr>
          <w:b/>
        </w:rPr>
      </w:pPr>
      <w:r>
        <w:rPr>
          <w:b/>
        </w:rPr>
        <w:t>ПОТВРЂУЈЕ</w:t>
      </w:r>
    </w:p>
    <w:p w:rsidR="00290789" w:rsidRDefault="00290789">
      <w:pPr>
        <w:pStyle w:val="BodyText"/>
        <w:spacing w:before="5"/>
        <w:rPr>
          <w:b/>
          <w:sz w:val="27"/>
        </w:rPr>
      </w:pPr>
    </w:p>
    <w:tbl>
      <w:tblPr>
        <w:tblW w:w="0" w:type="auto"/>
        <w:tblInd w:w="10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5"/>
        <w:gridCol w:w="14142"/>
      </w:tblGrid>
      <w:tr w:rsidR="00290789">
        <w:trPr>
          <w:trHeight w:val="597"/>
        </w:trPr>
        <w:tc>
          <w:tcPr>
            <w:tcW w:w="435" w:type="dxa"/>
            <w:tcBorders>
              <w:top w:val="single" w:sz="4" w:space="0" w:color="000000"/>
              <w:left w:val="single" w:sz="2" w:space="0" w:color="000000"/>
            </w:tcBorders>
          </w:tcPr>
          <w:p w:rsidR="00290789" w:rsidRDefault="00497F40">
            <w:pPr>
              <w:pStyle w:val="TableParagraph"/>
              <w:spacing w:before="16"/>
              <w:ind w:right="11"/>
              <w:jc w:val="right"/>
              <w:rPr>
                <w:rFonts w:ascii="Arial"/>
              </w:rPr>
            </w:pPr>
            <w:r>
              <w:rPr>
                <w:rFonts w:ascii="Arial"/>
              </w:rPr>
              <w:t>1)</w:t>
            </w:r>
          </w:p>
        </w:tc>
        <w:tc>
          <w:tcPr>
            <w:tcW w:w="14142" w:type="dxa"/>
            <w:tcBorders>
              <w:top w:val="single" w:sz="4" w:space="0" w:color="000000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16"/>
              <w:ind w:left="18"/>
              <w:rPr>
                <w:rFonts w:ascii="Arial" w:hAnsi="Arial"/>
              </w:rPr>
            </w:pPr>
            <w:r>
              <w:rPr>
                <w:rFonts w:ascii="Arial" w:hAnsi="Arial"/>
              </w:rPr>
              <w:t>да је објекат (фаза/део објекта) изведен у складу са пројектом за грађевинску дозволу и пројектом за извођење (идејним пројектом за</w:t>
            </w:r>
          </w:p>
          <w:p w:rsidR="00290789" w:rsidRDefault="00497F40">
            <w:pPr>
              <w:pStyle w:val="TableParagraph"/>
              <w:spacing w:before="38"/>
              <w:ind w:left="18"/>
              <w:rPr>
                <w:rFonts w:ascii="Arial" w:hAnsi="Arial"/>
              </w:rPr>
            </w:pPr>
            <w:r>
              <w:rPr>
                <w:rFonts w:ascii="Arial" w:hAnsi="Arial"/>
              </w:rPr>
              <w:t>чл. 145. Закона);</w:t>
            </w:r>
          </w:p>
        </w:tc>
      </w:tr>
      <w:tr w:rsidR="00290789">
        <w:trPr>
          <w:trHeight w:val="335"/>
        </w:trPr>
        <w:tc>
          <w:tcPr>
            <w:tcW w:w="435" w:type="dxa"/>
            <w:tcBorders>
              <w:left w:val="single" w:sz="2" w:space="0" w:color="000000"/>
              <w:bottom w:val="single" w:sz="4" w:space="0" w:color="000000"/>
            </w:tcBorders>
          </w:tcPr>
          <w:p w:rsidR="00290789" w:rsidRDefault="00497F40">
            <w:pPr>
              <w:pStyle w:val="TableParagraph"/>
              <w:spacing w:before="31"/>
              <w:ind w:right="11"/>
              <w:jc w:val="right"/>
              <w:rPr>
                <w:rFonts w:ascii="Arial"/>
              </w:rPr>
            </w:pPr>
            <w:r>
              <w:rPr>
                <w:rFonts w:ascii="Arial"/>
              </w:rPr>
              <w:t>2)</w:t>
            </w:r>
          </w:p>
        </w:tc>
        <w:tc>
          <w:tcPr>
            <w:tcW w:w="14142" w:type="dxa"/>
            <w:tcBorders>
              <w:bottom w:val="single" w:sz="4" w:space="0" w:color="000000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8"/>
              <w:rPr>
                <w:rFonts w:ascii="Arial" w:hAnsi="Arial"/>
              </w:rPr>
            </w:pPr>
            <w:r>
              <w:rPr>
                <w:rFonts w:ascii="Arial" w:hAnsi="Arial"/>
              </w:rPr>
              <w:t>да је ради утврђивања подобности објекта (фазе/дела објекта) за употребу одобрен пробни рад.</w:t>
            </w:r>
          </w:p>
        </w:tc>
      </w:tr>
    </w:tbl>
    <w:p w:rsidR="00290789" w:rsidRDefault="00290789">
      <w:pPr>
        <w:pStyle w:val="BodyText"/>
        <w:spacing w:before="7"/>
        <w:rPr>
          <w:b/>
        </w:rPr>
      </w:pPr>
    </w:p>
    <w:p w:rsidR="00290789" w:rsidRDefault="00497F40">
      <w:pPr>
        <w:ind w:left="1052"/>
      </w:pPr>
      <w:r>
        <w:t>Пробни рад може трајати најдуже годину дана.</w:t>
      </w:r>
    </w:p>
    <w:p w:rsidR="00290789" w:rsidRDefault="00290789">
      <w:pPr>
        <w:pStyle w:val="BodyText"/>
        <w:spacing w:before="6"/>
        <w:rPr>
          <w:sz w:val="27"/>
        </w:rPr>
      </w:pPr>
    </w:p>
    <w:tbl>
      <w:tblPr>
        <w:tblW w:w="0" w:type="auto"/>
        <w:tblInd w:w="103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7"/>
        <w:gridCol w:w="11541"/>
      </w:tblGrid>
      <w:tr w:rsidR="00290789">
        <w:trPr>
          <w:trHeight w:val="465"/>
        </w:trPr>
        <w:tc>
          <w:tcPr>
            <w:tcW w:w="3037" w:type="dxa"/>
            <w:tcBorders>
              <w:top w:val="single" w:sz="4" w:space="0" w:color="000000"/>
              <w:left w:val="single" w:sz="2" w:space="0" w:color="000000"/>
            </w:tcBorders>
          </w:tcPr>
          <w:p w:rsidR="00290789" w:rsidRDefault="00497F40">
            <w:pPr>
              <w:pStyle w:val="TableParagraph"/>
              <w:spacing w:before="14"/>
              <w:ind w:left="16"/>
              <w:rPr>
                <w:rFonts w:ascii="Arial" w:hAnsi="Arial"/>
              </w:rPr>
            </w:pPr>
            <w:r>
              <w:rPr>
                <w:rFonts w:ascii="Arial" w:hAnsi="Arial"/>
              </w:rPr>
              <w:t>Председник комисије:</w:t>
            </w:r>
          </w:p>
        </w:tc>
        <w:tc>
          <w:tcPr>
            <w:tcW w:w="11541" w:type="dxa"/>
            <w:tcBorders>
              <w:top w:val="single" w:sz="4" w:space="0" w:color="000000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14"/>
              <w:ind w:left="770"/>
              <w:rPr>
                <w:rFonts w:ascii="Arial" w:hAnsi="Arial"/>
              </w:rPr>
            </w:pPr>
            <w:r>
              <w:rPr>
                <w:rFonts w:ascii="Arial" w:hAnsi="Arial"/>
              </w:rPr>
              <w:t>(име, презиме и стручни назив, број лиценце ИКС)</w:t>
            </w:r>
          </w:p>
        </w:tc>
      </w:tr>
      <w:tr w:rsidR="00290789">
        <w:trPr>
          <w:trHeight w:val="496"/>
        </w:trPr>
        <w:tc>
          <w:tcPr>
            <w:tcW w:w="3037" w:type="dxa"/>
            <w:tcBorders>
              <w:left w:val="single" w:sz="2" w:space="0" w:color="000000"/>
              <w:bottom w:val="single" w:sz="2" w:space="0" w:color="000000"/>
            </w:tcBorders>
          </w:tcPr>
          <w:p w:rsidR="00290789" w:rsidRDefault="00497F40">
            <w:pPr>
              <w:pStyle w:val="TableParagraph"/>
              <w:spacing w:before="191"/>
              <w:ind w:left="16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Лични печат:</w:t>
            </w:r>
          </w:p>
        </w:tc>
        <w:tc>
          <w:tcPr>
            <w:tcW w:w="11541" w:type="dxa"/>
            <w:tcBorders>
              <w:bottom w:val="single" w:sz="2" w:space="0" w:color="000000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191"/>
              <w:ind w:left="770"/>
              <w:rPr>
                <w:rFonts w:ascii="Arial" w:hAnsi="Arial"/>
              </w:rPr>
            </w:pPr>
            <w:r>
              <w:rPr>
                <w:rFonts w:ascii="Arial" w:hAnsi="Arial"/>
              </w:rPr>
              <w:t>Потпис:</w:t>
            </w:r>
          </w:p>
        </w:tc>
      </w:tr>
    </w:tbl>
    <w:p w:rsidR="00290789" w:rsidRDefault="00290789">
      <w:p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1"/>
        <w:rPr>
          <w:sz w:val="26"/>
        </w:rPr>
      </w:pPr>
    </w:p>
    <w:tbl>
      <w:tblPr>
        <w:tblW w:w="0" w:type="auto"/>
        <w:tblInd w:w="10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2"/>
        <w:gridCol w:w="1242"/>
        <w:gridCol w:w="11889"/>
      </w:tblGrid>
      <w:tr w:rsidR="00290789">
        <w:trPr>
          <w:trHeight w:val="2038"/>
        </w:trPr>
        <w:tc>
          <w:tcPr>
            <w:tcW w:w="1442" w:type="dxa"/>
            <w:tcBorders>
              <w:top w:val="thinThickMediumGap" w:sz="3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131" w:type="dxa"/>
            <w:gridSpan w:val="2"/>
            <w:tcBorders>
              <w:top w:val="single" w:sz="2" w:space="0" w:color="000000"/>
              <w:left w:val="single" w:sz="6" w:space="0" w:color="000000"/>
              <w:right w:val="single" w:sz="2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307"/>
        </w:trPr>
        <w:tc>
          <w:tcPr>
            <w:tcW w:w="1442" w:type="dxa"/>
            <w:tcBorders>
              <w:top w:val="single" w:sz="6" w:space="0" w:color="000000"/>
              <w:left w:val="single" w:sz="2" w:space="0" w:color="000000"/>
            </w:tcBorders>
          </w:tcPr>
          <w:p w:rsidR="00290789" w:rsidRDefault="00497F40">
            <w:pPr>
              <w:pStyle w:val="TableParagraph"/>
              <w:spacing w:before="16"/>
              <w:ind w:left="16"/>
              <w:rPr>
                <w:rFonts w:ascii="Arial" w:hAnsi="Arial"/>
              </w:rPr>
            </w:pPr>
            <w:r>
              <w:rPr>
                <w:rFonts w:ascii="Arial" w:hAnsi="Arial"/>
              </w:rPr>
              <w:t>Број:</w:t>
            </w:r>
          </w:p>
        </w:tc>
        <w:tc>
          <w:tcPr>
            <w:tcW w:w="1242" w:type="dxa"/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89" w:type="dxa"/>
            <w:tcBorders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16"/>
              <w:ind w:left="1123"/>
              <w:rPr>
                <w:rFonts w:ascii="Arial" w:hAnsi="Arial"/>
              </w:rPr>
            </w:pPr>
            <w:r>
              <w:rPr>
                <w:rFonts w:ascii="Arial" w:hAnsi="Arial"/>
              </w:rPr>
              <w:t>(идентификациона ознака из евиденције предузетника/правног лица)</w:t>
            </w:r>
          </w:p>
        </w:tc>
      </w:tr>
      <w:tr w:rsidR="00290789">
        <w:trPr>
          <w:trHeight w:val="335"/>
        </w:trPr>
        <w:tc>
          <w:tcPr>
            <w:tcW w:w="2684" w:type="dxa"/>
            <w:gridSpan w:val="2"/>
            <w:tcBorders>
              <w:left w:val="single" w:sz="2" w:space="0" w:color="000000"/>
              <w:bottom w:val="single" w:sz="4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6"/>
              <w:rPr>
                <w:rFonts w:ascii="Arial" w:hAnsi="Arial"/>
              </w:rPr>
            </w:pPr>
            <w:r>
              <w:rPr>
                <w:rFonts w:ascii="Arial" w:hAnsi="Arial"/>
              </w:rPr>
              <w:t>Место и датум:</w:t>
            </w:r>
          </w:p>
        </w:tc>
        <w:tc>
          <w:tcPr>
            <w:tcW w:w="11889" w:type="dxa"/>
            <w:tcBorders>
              <w:bottom w:val="single" w:sz="4" w:space="0" w:color="000000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123"/>
              <w:rPr>
                <w:rFonts w:ascii="Arial" w:hAnsi="Arial"/>
              </w:rPr>
            </w:pPr>
            <w:r>
              <w:rPr>
                <w:rFonts w:ascii="Arial" w:hAnsi="Arial"/>
              </w:rPr>
              <w:t>(место и датум издавања потврде)</w:t>
            </w:r>
          </w:p>
        </w:tc>
      </w:tr>
    </w:tbl>
    <w:p w:rsidR="00290789" w:rsidRDefault="00290789">
      <w:pPr>
        <w:pStyle w:val="BodyText"/>
        <w:spacing w:before="5"/>
        <w:rPr>
          <w:sz w:val="16"/>
        </w:rPr>
      </w:pPr>
    </w:p>
    <w:p w:rsidR="00290789" w:rsidRDefault="00497F40">
      <w:pPr>
        <w:spacing w:before="94"/>
        <w:ind w:left="1052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637540</wp:posOffset>
                </wp:positionV>
                <wp:extent cx="9256395" cy="0"/>
                <wp:effectExtent l="5080" t="10795" r="6350" b="8255"/>
                <wp:wrapNone/>
                <wp:docPr id="107" name="Lin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5639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EA6F24" id="Line 105" o:spid="_x0000_s1026" style="position:absolute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56.65pt,50.2pt" to="785.5pt,5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" strokeweight=".72pt">
                <w10:wrap anchorx="page"/>
              </v:lin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114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844550</wp:posOffset>
                </wp:positionV>
                <wp:extent cx="9257030" cy="6350"/>
                <wp:effectExtent l="5080" t="8255" r="5715" b="4445"/>
                <wp:wrapNone/>
                <wp:docPr id="104" name="Group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57030" cy="6350"/>
                          <a:chOff x="1133" y="1330"/>
                          <a:chExt cx="14578" cy="10"/>
                        </a:xfrm>
                      </wpg:grpSpPr>
                      <wps:wsp>
                        <wps:cNvPr id="105" name="Line 104"/>
                        <wps:cNvCnPr>
                          <a:cxnSpLocks noChangeShapeType="1"/>
                        </wps:cNvCnPr>
                        <wps:spPr bwMode="auto">
                          <a:xfrm>
                            <a:off x="1133" y="1332"/>
                            <a:ext cx="1457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103"/>
                        <wps:cNvCnPr>
                          <a:cxnSpLocks noChangeShapeType="1"/>
                        </wps:cNvCnPr>
                        <wps:spPr bwMode="auto">
                          <a:xfrm>
                            <a:off x="1135" y="1337"/>
                            <a:ext cx="1457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357E6BA" id="Group 102" o:spid="_x0000_s1026" style="position:absolute;margin-left:56.65pt;margin-top:66.5pt;width:728.9pt;height:.5pt;z-index:1144;mso-position-horizontal-relative:page" coordorigin="1133,1330" coordsize="145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">
                <v:line id="Line 104" o:spid="_x0000_s1027" style="position:absolute;visibility:visible;mso-wrap-style:square" from="1133,1332" to="15710,13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" strokeweight=".24pt"/>
                <v:line id="Line 103" o:spid="_x0000_s1028" style="position:absolute;visibility:visible;mso-wrap-style:square" from="1135,1337" to="15708,1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" strokeweight=".24pt"/>
                <w10:wrap anchorx="page"/>
              </v:group>
            </w:pict>
          </mc:Fallback>
        </mc:AlternateContent>
      </w:r>
      <w:r>
        <w:rPr>
          <w:b/>
        </w:rPr>
        <w:t>ЧЛАНОВИ КОМИСИЈЕ ЗА ТЕХНИЧКИ ПРЕГЛЕД:</w:t>
      </w:r>
    </w:p>
    <w:p w:rsidR="00290789" w:rsidRDefault="00497F40">
      <w:pPr>
        <w:pStyle w:val="BodyText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072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200660</wp:posOffset>
                </wp:positionV>
                <wp:extent cx="9257030" cy="6350"/>
                <wp:effectExtent l="5080" t="3810" r="5715" b="8890"/>
                <wp:wrapTopAndBottom/>
                <wp:docPr id="101" name="Group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57030" cy="6350"/>
                          <a:chOff x="1133" y="316"/>
                          <a:chExt cx="14578" cy="10"/>
                        </a:xfrm>
                      </wpg:grpSpPr>
                      <wps:wsp>
                        <wps:cNvPr id="102" name="Line 101"/>
                        <wps:cNvCnPr>
                          <a:cxnSpLocks noChangeShapeType="1"/>
                        </wps:cNvCnPr>
                        <wps:spPr bwMode="auto">
                          <a:xfrm>
                            <a:off x="1135" y="318"/>
                            <a:ext cx="1457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00"/>
                        <wps:cNvCnPr>
                          <a:cxnSpLocks noChangeShapeType="1"/>
                        </wps:cNvCnPr>
                        <wps:spPr bwMode="auto">
                          <a:xfrm>
                            <a:off x="1133" y="323"/>
                            <a:ext cx="14577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DB5BD59" id="Group 99" o:spid="_x0000_s1026" style="position:absolute;margin-left:56.65pt;margin-top:15.8pt;width:728.9pt;height:.5pt;z-index:1072;mso-wrap-distance-left:0;mso-wrap-distance-right:0;mso-position-horizontal-relative:page" coordorigin="1133,316" coordsize="14578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">
                <v:line id="Line 101" o:spid="_x0000_s1027" style="position:absolute;visibility:visible;mso-wrap-style:square" from="1135,318" to="15708,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" strokeweight=".24pt"/>
                <v:line id="Line 100" o:spid="_x0000_s1028" style="position:absolute;visibility:visible;mso-wrap-style:square" from="1133,323" to="15710,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" strokeweight=".24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1096" behindDoc="0" locked="0" layoutInCell="1" allowOverlap="1">
                <wp:simplePos x="0" y="0"/>
                <wp:positionH relativeFrom="page">
                  <wp:posOffset>720725</wp:posOffset>
                </wp:positionH>
                <wp:positionV relativeFrom="paragraph">
                  <wp:posOffset>421640</wp:posOffset>
                </wp:positionV>
                <wp:extent cx="9253855" cy="203200"/>
                <wp:effectExtent l="0" t="0" r="0" b="635"/>
                <wp:wrapTopAndBottom/>
                <wp:docPr id="100" name="Text Box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53855" cy="20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0789" w:rsidRDefault="00497F40">
                            <w:pPr>
                              <w:spacing w:before="12"/>
                              <w:ind w:left="14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1. (УПИСАТИ ВРСТУ РАДОВА/ОБЛАСТ):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8" o:spid="_x0000_s1029" type="#_x0000_t202" style="position:absolute;margin-left:56.75pt;margin-top:33.2pt;width:728.65pt;height:16pt;z-index:10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" filled="f" stroked="f">
                <v:textbox inset="0,0,0,0">
                  <w:txbxContent>
                    <w:p w:rsidR="00290789" w:rsidRDefault="00497F40">
                      <w:pPr>
                        <w:spacing w:before="12"/>
                        <w:ind w:left="14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1. (УПИСАТИ ВРСТУ РАДОВА/ОБЛАСТ):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90789" w:rsidRDefault="00290789">
      <w:pPr>
        <w:pStyle w:val="BodyText"/>
        <w:spacing w:before="8"/>
        <w:rPr>
          <w:b/>
        </w:rPr>
      </w:pPr>
    </w:p>
    <w:p w:rsidR="00290789" w:rsidRDefault="00290789">
      <w:pPr>
        <w:pStyle w:val="BodyText"/>
        <w:spacing w:before="9"/>
        <w:rPr>
          <w:b/>
        </w:rPr>
      </w:pPr>
    </w:p>
    <w:tbl>
      <w:tblPr>
        <w:tblW w:w="0" w:type="auto"/>
        <w:tblInd w:w="10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6"/>
        <w:gridCol w:w="1927"/>
        <w:gridCol w:w="11113"/>
      </w:tblGrid>
      <w:tr w:rsidR="00290789">
        <w:trPr>
          <w:trHeight w:val="467"/>
        </w:trPr>
        <w:tc>
          <w:tcPr>
            <w:tcW w:w="3463" w:type="dxa"/>
            <w:gridSpan w:val="2"/>
            <w:tcBorders>
              <w:left w:val="single" w:sz="2" w:space="0" w:color="000000"/>
              <w:bottom w:val="nil"/>
              <w:right w:val="nil"/>
            </w:tcBorders>
          </w:tcPr>
          <w:p w:rsidR="00290789" w:rsidRDefault="00497F40">
            <w:pPr>
              <w:pStyle w:val="TableParagraph"/>
              <w:spacing w:before="16"/>
              <w:ind w:left="22"/>
              <w:rPr>
                <w:rFonts w:ascii="Arial" w:hAnsi="Arial"/>
              </w:rPr>
            </w:pPr>
            <w:r>
              <w:rPr>
                <w:rFonts w:ascii="Arial" w:hAnsi="Arial"/>
              </w:rPr>
              <w:t>Вршилац техничког прегледа:</w:t>
            </w:r>
          </w:p>
        </w:tc>
        <w:tc>
          <w:tcPr>
            <w:tcW w:w="11113" w:type="dxa"/>
            <w:tcBorders>
              <w:left w:val="nil"/>
              <w:bottom w:val="nil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16"/>
              <w:ind w:left="391"/>
              <w:rPr>
                <w:rFonts w:ascii="Arial" w:hAnsi="Arial"/>
              </w:rPr>
            </w:pPr>
            <w:r>
              <w:rPr>
                <w:rFonts w:ascii="Arial" w:hAnsi="Arial"/>
              </w:rPr>
              <w:t>(Име, презиме и стручни назив, број лиценце ИКС)</w:t>
            </w:r>
          </w:p>
        </w:tc>
      </w:tr>
      <w:tr w:rsidR="00290789">
        <w:trPr>
          <w:trHeight w:val="500"/>
        </w:trPr>
        <w:tc>
          <w:tcPr>
            <w:tcW w:w="1536" w:type="dxa"/>
            <w:tcBorders>
              <w:top w:val="nil"/>
              <w:left w:val="single" w:sz="2" w:space="0" w:color="000000"/>
              <w:bottom w:val="single" w:sz="6" w:space="0" w:color="000000"/>
              <w:right w:val="nil"/>
            </w:tcBorders>
          </w:tcPr>
          <w:p w:rsidR="00290789" w:rsidRDefault="00497F40">
            <w:pPr>
              <w:pStyle w:val="TableParagraph"/>
              <w:spacing w:before="190"/>
              <w:ind w:left="22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Лични печат: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113" w:type="dxa"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290789" w:rsidRDefault="00497F40">
            <w:pPr>
              <w:pStyle w:val="TableParagraph"/>
              <w:spacing w:before="190"/>
              <w:ind w:left="391"/>
              <w:rPr>
                <w:rFonts w:ascii="Arial" w:hAnsi="Arial"/>
              </w:rPr>
            </w:pPr>
            <w:r>
              <w:rPr>
                <w:rFonts w:ascii="Arial" w:hAnsi="Arial"/>
              </w:rPr>
              <w:t>Потпис:</w:t>
            </w:r>
          </w:p>
        </w:tc>
      </w:tr>
      <w:tr w:rsidR="00290789">
        <w:trPr>
          <w:trHeight w:val="2027"/>
        </w:trPr>
        <w:tc>
          <w:tcPr>
            <w:tcW w:w="1536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40" w:type="dxa"/>
            <w:gridSpan w:val="2"/>
            <w:tcBorders>
              <w:top w:val="nil"/>
              <w:left w:val="single" w:sz="6" w:space="0" w:color="000000"/>
              <w:bottom w:val="nil"/>
              <w:right w:val="single" w:sz="2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647"/>
        </w:trPr>
        <w:tc>
          <w:tcPr>
            <w:tcW w:w="14576" w:type="dxa"/>
            <w:gridSpan w:val="3"/>
            <w:tcBorders>
              <w:top w:val="nil"/>
              <w:left w:val="single" w:sz="2" w:space="0" w:color="000000"/>
              <w:bottom w:val="single" w:sz="6" w:space="0" w:color="000000"/>
              <w:right w:val="single" w:sz="2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599"/>
        </w:trPr>
        <w:tc>
          <w:tcPr>
            <w:tcW w:w="14576" w:type="dxa"/>
            <w:gridSpan w:val="3"/>
            <w:tcBorders>
              <w:top w:val="single" w:sz="6" w:space="0" w:color="000000"/>
              <w:left w:val="single" w:sz="2" w:space="0" w:color="000000"/>
              <w:right w:val="single" w:sz="2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</w:tbl>
    <w:p w:rsidR="00290789" w:rsidRDefault="00290789">
      <w:pPr>
        <w:rPr>
          <w:rFonts w:ascii="Times New Roman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5"/>
        <w:rPr>
          <w:b/>
          <w:sz w:val="26"/>
        </w:rPr>
      </w:pPr>
    </w:p>
    <w:p w:rsidR="00290789" w:rsidRDefault="00497F40">
      <w:pPr>
        <w:ind w:left="1024"/>
        <w:rPr>
          <w:sz w:val="20"/>
        </w:rPr>
      </w:pPr>
      <w:r>
        <w:rPr>
          <w:rFonts w:ascii="Times New Roman"/>
          <w:spacing w:val="-45"/>
          <w:sz w:val="20"/>
        </w:rPr>
        <w:t xml:space="preserve"> </w:t>
      </w:r>
      <w:r>
        <w:rPr>
          <w:noProof/>
          <w:spacing w:val="-45"/>
          <w:sz w:val="20"/>
        </w:rPr>
        <mc:AlternateContent>
          <mc:Choice Requires="wpg">
            <w:drawing>
              <wp:inline distT="0" distB="0" distL="0" distR="0">
                <wp:extent cx="9260205" cy="222885"/>
                <wp:effectExtent l="12065" t="5715" r="5080" b="9525"/>
                <wp:docPr id="8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60205" cy="222885"/>
                          <a:chOff x="0" y="0"/>
                          <a:chExt cx="14583" cy="351"/>
                        </a:xfrm>
                      </wpg:grpSpPr>
                      <wps:wsp>
                        <wps:cNvPr id="89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" cy="3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Line 95"/>
                        <wps:cNvCnPr>
                          <a:cxnSpLocks noChangeShapeType="1"/>
                        </wps:cNvCnPr>
                        <wps:spPr bwMode="auto">
                          <a:xfrm>
                            <a:off x="5" y="2"/>
                            <a:ext cx="1457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Rectangle 94"/>
                        <wps:cNvSpPr>
                          <a:spLocks noChangeArrowheads="1"/>
                        </wps:cNvSpPr>
                        <wps:spPr bwMode="auto">
                          <a:xfrm>
                            <a:off x="14577" y="0"/>
                            <a:ext cx="5" cy="3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93"/>
                        <wps:cNvSpPr>
                          <a:spLocks noChangeArrowheads="1"/>
                        </wps:cNvSpPr>
                        <wps:spPr bwMode="auto">
                          <a:xfrm>
                            <a:off x="14577" y="0"/>
                            <a:ext cx="5" cy="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Line 92"/>
                        <wps:cNvCnPr>
                          <a:cxnSpLocks noChangeShapeType="1"/>
                        </wps:cNvCnPr>
                        <wps:spPr bwMode="auto">
                          <a:xfrm>
                            <a:off x="2" y="14"/>
                            <a:ext cx="1457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91"/>
                        <wps:cNvCnPr>
                          <a:cxnSpLocks noChangeShapeType="1"/>
                        </wps:cNvCnPr>
                        <wps:spPr bwMode="auto">
                          <a:xfrm>
                            <a:off x="2" y="343"/>
                            <a:ext cx="14578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90"/>
                        <wps:cNvCnPr>
                          <a:cxnSpLocks noChangeShapeType="1"/>
                        </wps:cNvCnPr>
                        <wps:spPr bwMode="auto">
                          <a:xfrm>
                            <a:off x="2" y="36"/>
                            <a:ext cx="0" cy="314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89"/>
                        <wps:cNvCnPr>
                          <a:cxnSpLocks noChangeShapeType="1"/>
                        </wps:cNvCnPr>
                        <wps:spPr bwMode="auto">
                          <a:xfrm>
                            <a:off x="5" y="348"/>
                            <a:ext cx="14573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88"/>
                        <wps:cNvCnPr>
                          <a:cxnSpLocks noChangeShapeType="1"/>
                        </wps:cNvCnPr>
                        <wps:spPr bwMode="auto">
                          <a:xfrm>
                            <a:off x="14580" y="36"/>
                            <a:ext cx="0" cy="314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18"/>
                            <a:ext cx="14573" cy="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18"/>
                                <w:ind w:left="14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(Потврду оверавају сви чланови комисије који учествују у вршењу техничког прегледа)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6" o:spid="_x0000_s1030" style="width:729.15pt;height:17.55pt;mso-position-horizontal-relative:char;mso-position-vertical-relative:line" coordsize="14583,3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">
                <v:rect id="Rectangle 97" o:spid="_x0000_s1031" style="position:absolute;width:5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" fillcolor="black" stroked="f"/>
                <v:rect id="Rectangle 96" o:spid="_x0000_s1032" style="position:absolute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" fillcolor="black" stroked="f"/>
                <v:line id="Line 95" o:spid="_x0000_s1033" style="position:absolute;visibility:visible;mso-wrap-style:square" from="5,2" to="14578,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" strokeweight=".24pt"/>
                <v:rect id="Rectangle 94" o:spid="_x0000_s1034" style="position:absolute;left:14577;width:5;height: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" fillcolor="black" stroked="f"/>
                <v:rect id="Rectangle 93" o:spid="_x0000_s1035" style="position:absolute;left:14577;width:5;height: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" fillcolor="black" stroked="f"/>
                <v:line id="Line 92" o:spid="_x0000_s1036" style="position:absolute;visibility:visible;mso-wrap-style:square" from="2,14" to="14580,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" strokeweight=".72pt"/>
                <v:line id="Line 91" o:spid="_x0000_s1037" style="position:absolute;visibility:visible;mso-wrap-style:square" from="2,343" to="14580,3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" strokeweight=".24pt"/>
                <v:line id="Line 90" o:spid="_x0000_s1038" style="position:absolute;visibility:visible;mso-wrap-style:square" from="2,36" to="2,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" strokeweight=".24pt"/>
                <v:line id="Line 89" o:spid="_x0000_s1039" style="position:absolute;visibility:visible;mso-wrap-style:square" from="5,348" to="14578,3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" strokeweight=".24pt"/>
                <v:line id="Line 88" o:spid="_x0000_s1040" style="position:absolute;visibility:visible;mso-wrap-style:square" from="14580,36" to="14580,3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" strokeweight=".24pt"/>
                <v:shape id="Text Box 87" o:spid="_x0000_s1041" type="#_x0000_t202" style="position:absolute;left:4;top:18;width:14573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" filled="f" stroked="f">
                  <v:textbox inset="0,0,0,0">
                    <w:txbxContent>
                      <w:p w:rsidR="00290789" w:rsidRDefault="00497F40">
                        <w:pPr>
                          <w:spacing w:before="18"/>
                          <w:ind w:left="14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(Потврду оверавају сви чланови комисије који учествују у вршењу техничког прегледа)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spacing w:before="4"/>
        <w:rPr>
          <w:b/>
          <w:sz w:val="23"/>
        </w:rPr>
      </w:pPr>
    </w:p>
    <w:p w:rsidR="00290789" w:rsidRDefault="00497F40">
      <w:pPr>
        <w:spacing w:before="94"/>
        <w:ind w:right="97"/>
        <w:jc w:val="center"/>
        <w:rPr>
          <w:b/>
        </w:rPr>
      </w:pPr>
      <w:r>
        <w:rPr>
          <w:b/>
        </w:rPr>
        <w:t>Прилог 2.</w:t>
      </w:r>
    </w:p>
    <w:p w:rsidR="00290789" w:rsidRDefault="00497F40">
      <w:pPr>
        <w:spacing w:before="37"/>
        <w:ind w:right="101"/>
        <w:jc w:val="center"/>
        <w:rPr>
          <w:b/>
        </w:rPr>
      </w:pPr>
      <w:r>
        <w:rPr>
          <w:b/>
        </w:rPr>
        <w:t>ПРЕДЛОГ КОМИСИЈЕ ЗА ТЕХНИЧКИ ПРЕГЛЕД ЗА ИЗДАВАЊЕ УПОТРЕБНЕ ДОЗВОЛЕ</w:t>
      </w:r>
    </w:p>
    <w:p w:rsidR="00290789" w:rsidRDefault="00290789">
      <w:pPr>
        <w:pStyle w:val="BodyText"/>
        <w:spacing w:before="3"/>
        <w:rPr>
          <w:b/>
          <w:sz w:val="29"/>
        </w:rPr>
      </w:pPr>
    </w:p>
    <w:tbl>
      <w:tblPr>
        <w:tblW w:w="0" w:type="auto"/>
        <w:tblInd w:w="10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18"/>
        <w:gridCol w:w="10381"/>
      </w:tblGrid>
      <w:tr w:rsidR="00290789">
        <w:trPr>
          <w:trHeight w:val="298"/>
        </w:trPr>
        <w:tc>
          <w:tcPr>
            <w:tcW w:w="4218" w:type="dxa"/>
            <w:tcBorders>
              <w:top w:val="double" w:sz="2" w:space="0" w:color="000000"/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7"/>
              <w:ind w:left="23"/>
              <w:rPr>
                <w:rFonts w:ascii="Arial" w:hAnsi="Arial"/>
              </w:rPr>
            </w:pPr>
            <w:r>
              <w:rPr>
                <w:rFonts w:ascii="Arial" w:hAnsi="Arial"/>
              </w:rPr>
              <w:t>Инвеститор:</w:t>
            </w:r>
          </w:p>
        </w:tc>
        <w:tc>
          <w:tcPr>
            <w:tcW w:w="10381" w:type="dxa"/>
            <w:tcBorders>
              <w:top w:val="double" w:sz="2" w:space="0" w:color="000000"/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7"/>
              <w:ind w:left="405"/>
              <w:rPr>
                <w:rFonts w:ascii="Arial" w:hAnsi="Arial"/>
              </w:rPr>
            </w:pPr>
            <w:r>
              <w:rPr>
                <w:rFonts w:ascii="Arial" w:hAnsi="Arial"/>
              </w:rPr>
              <w:t>(Назив, односно, име инвеститора и седиште)</w:t>
            </w:r>
          </w:p>
        </w:tc>
      </w:tr>
      <w:tr w:rsidR="00290789">
        <w:trPr>
          <w:trHeight w:val="321"/>
        </w:trPr>
        <w:tc>
          <w:tcPr>
            <w:tcW w:w="4218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23"/>
              <w:rPr>
                <w:rFonts w:ascii="Arial" w:hAnsi="Arial"/>
              </w:rPr>
            </w:pPr>
            <w:r>
              <w:rPr>
                <w:rFonts w:ascii="Arial" w:hAnsi="Arial"/>
              </w:rPr>
              <w:t>Објекат:</w:t>
            </w:r>
          </w:p>
        </w:tc>
        <w:tc>
          <w:tcPr>
            <w:tcW w:w="1038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405"/>
              <w:rPr>
                <w:rFonts w:ascii="Arial" w:hAnsi="Arial"/>
              </w:rPr>
            </w:pPr>
            <w:r>
              <w:rPr>
                <w:rFonts w:ascii="Arial" w:hAnsi="Arial"/>
              </w:rPr>
              <w:t>(Назив објекта са локацијом, бројем катастарске парцеле и катастарском општином)</w:t>
            </w:r>
          </w:p>
        </w:tc>
      </w:tr>
      <w:tr w:rsidR="00290789">
        <w:trPr>
          <w:trHeight w:val="320"/>
        </w:trPr>
        <w:tc>
          <w:tcPr>
            <w:tcW w:w="4218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23"/>
              <w:rPr>
                <w:rFonts w:ascii="Arial" w:hAnsi="Arial"/>
              </w:rPr>
            </w:pPr>
            <w:r>
              <w:rPr>
                <w:rFonts w:ascii="Arial" w:hAnsi="Arial"/>
              </w:rPr>
              <w:t>Предмет техничког прегледа:</w:t>
            </w:r>
          </w:p>
        </w:tc>
        <w:tc>
          <w:tcPr>
            <w:tcW w:w="1038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405"/>
              <w:rPr>
                <w:rFonts w:ascii="Arial" w:hAnsi="Arial"/>
              </w:rPr>
            </w:pPr>
            <w:r>
              <w:rPr>
                <w:rFonts w:ascii="Arial" w:hAnsi="Arial"/>
              </w:rPr>
              <w:t>(Објекат у целини, фаза или део објекта)</w:t>
            </w:r>
          </w:p>
        </w:tc>
      </w:tr>
      <w:tr w:rsidR="00290789">
        <w:trPr>
          <w:trHeight w:val="320"/>
        </w:trPr>
        <w:tc>
          <w:tcPr>
            <w:tcW w:w="4218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29"/>
              <w:ind w:left="23"/>
              <w:rPr>
                <w:rFonts w:ascii="Arial" w:hAnsi="Arial"/>
              </w:rPr>
            </w:pPr>
            <w:r>
              <w:rPr>
                <w:rFonts w:ascii="Arial" w:hAnsi="Arial"/>
              </w:rPr>
              <w:t>Период вршења техничког прегледа:</w:t>
            </w:r>
          </w:p>
        </w:tc>
        <w:tc>
          <w:tcPr>
            <w:tcW w:w="1038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29"/>
              <w:ind w:left="405"/>
              <w:rPr>
                <w:rFonts w:ascii="Arial" w:hAnsi="Arial"/>
              </w:rPr>
            </w:pPr>
            <w:r>
              <w:rPr>
                <w:rFonts w:ascii="Arial" w:hAnsi="Arial"/>
              </w:rPr>
              <w:t>(Унети датуме почетка и завршетка)</w:t>
            </w:r>
          </w:p>
        </w:tc>
      </w:tr>
      <w:tr w:rsidR="00290789">
        <w:trPr>
          <w:trHeight w:val="321"/>
        </w:trPr>
        <w:tc>
          <w:tcPr>
            <w:tcW w:w="4218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23"/>
              <w:rPr>
                <w:rFonts w:ascii="Arial" w:hAnsi="Arial"/>
              </w:rPr>
            </w:pPr>
            <w:r>
              <w:rPr>
                <w:rFonts w:ascii="Arial" w:hAnsi="Arial"/>
              </w:rPr>
              <w:t>Период вршења пробног рада:</w:t>
            </w:r>
          </w:p>
        </w:tc>
        <w:tc>
          <w:tcPr>
            <w:tcW w:w="1038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405"/>
              <w:rPr>
                <w:rFonts w:ascii="Arial" w:hAnsi="Arial"/>
              </w:rPr>
            </w:pPr>
            <w:r>
              <w:rPr>
                <w:rFonts w:ascii="Arial" w:hAnsi="Arial"/>
              </w:rPr>
              <w:t>(Уколико је вршен пробни рад унети датуме почетка и завршетка)</w:t>
            </w:r>
          </w:p>
        </w:tc>
      </w:tr>
      <w:tr w:rsidR="00290789">
        <w:trPr>
          <w:trHeight w:val="328"/>
        </w:trPr>
        <w:tc>
          <w:tcPr>
            <w:tcW w:w="4218" w:type="dxa"/>
            <w:tcBorders>
              <w:left w:val="single" w:sz="6" w:space="0" w:color="000000"/>
              <w:bottom w:val="doub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23"/>
              <w:rPr>
                <w:rFonts w:ascii="Arial" w:hAnsi="Arial"/>
              </w:rPr>
            </w:pPr>
            <w:r>
              <w:rPr>
                <w:rFonts w:ascii="Arial" w:hAnsi="Arial"/>
              </w:rPr>
              <w:t>Датум закључења техничког прегледа:</w:t>
            </w:r>
          </w:p>
        </w:tc>
        <w:tc>
          <w:tcPr>
            <w:tcW w:w="10381" w:type="dxa"/>
            <w:tcBorders>
              <w:bottom w:val="double" w:sz="2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</w:tbl>
    <w:p w:rsidR="00290789" w:rsidRDefault="00290789">
      <w:pPr>
        <w:pStyle w:val="BodyText"/>
        <w:spacing w:before="1"/>
        <w:rPr>
          <w:b/>
          <w:sz w:val="25"/>
        </w:rPr>
      </w:pPr>
    </w:p>
    <w:p w:rsidR="00290789" w:rsidRDefault="00497F40">
      <w:pPr>
        <w:ind w:right="96"/>
        <w:jc w:val="center"/>
      </w:pPr>
      <w:r>
        <w:t>КОМИСИЈА ЗА ТЕХНИЧКИ ПРЕГЛЕД</w:t>
      </w:r>
    </w:p>
    <w:p w:rsidR="00290789" w:rsidRDefault="00497F40">
      <w:pPr>
        <w:tabs>
          <w:tab w:val="left" w:pos="5082"/>
          <w:tab w:val="left" w:pos="7203"/>
          <w:tab w:val="left" w:pos="9032"/>
        </w:tabs>
        <w:spacing w:before="40"/>
        <w:ind w:right="101"/>
        <w:jc w:val="center"/>
      </w:pPr>
      <w:r>
        <w:t>(назив објекта</w:t>
      </w:r>
      <w:r>
        <w:rPr>
          <w:spacing w:val="-8"/>
        </w:rPr>
        <w:t xml:space="preserve"> </w:t>
      </w:r>
      <w:r>
        <w:t>(фазе/дела</w:t>
      </w:r>
      <w:r>
        <w:rPr>
          <w:spacing w:val="-4"/>
        </w:rPr>
        <w:t xml:space="preserve"> </w:t>
      </w:r>
      <w:r>
        <w:t>објекта)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КП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-2"/>
        </w:rPr>
        <w:t xml:space="preserve"> </w:t>
      </w:r>
      <w:r>
        <w:t>КО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у месту</w:t>
      </w:r>
      <w:r>
        <w:rPr>
          <w:spacing w:val="-4"/>
        </w:rPr>
        <w:t xml:space="preserve"> </w:t>
      </w:r>
      <w:r>
        <w:t>X)</w:t>
      </w:r>
    </w:p>
    <w:p w:rsidR="00290789" w:rsidRDefault="00290789">
      <w:pPr>
        <w:pStyle w:val="BodyText"/>
        <w:spacing w:before="6"/>
        <w:rPr>
          <w:sz w:val="27"/>
        </w:rPr>
      </w:pPr>
    </w:p>
    <w:p w:rsidR="00290789" w:rsidRDefault="00497F40">
      <w:pPr>
        <w:ind w:right="95"/>
        <w:jc w:val="center"/>
        <w:rPr>
          <w:b/>
        </w:rPr>
      </w:pPr>
      <w:r>
        <w:rPr>
          <w:b/>
        </w:rPr>
        <w:t>ПОТВРЂУЈЕ</w:t>
      </w:r>
    </w:p>
    <w:p w:rsidR="00290789" w:rsidRDefault="00290789">
      <w:pPr>
        <w:pStyle w:val="BodyText"/>
        <w:spacing w:before="2"/>
        <w:rPr>
          <w:b/>
          <w:sz w:val="28"/>
        </w:rPr>
      </w:pPr>
    </w:p>
    <w:tbl>
      <w:tblPr>
        <w:tblW w:w="0" w:type="auto"/>
        <w:tblInd w:w="10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9"/>
        <w:gridCol w:w="14361"/>
      </w:tblGrid>
      <w:tr w:rsidR="00290789">
        <w:trPr>
          <w:trHeight w:val="588"/>
        </w:trPr>
        <w:tc>
          <w:tcPr>
            <w:tcW w:w="239" w:type="dxa"/>
            <w:tcBorders>
              <w:top w:val="double" w:sz="2" w:space="0" w:color="000000"/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7"/>
              <w:ind w:left="12"/>
              <w:jc w:val="center"/>
              <w:rPr>
                <w:rFonts w:ascii="Arial"/>
              </w:rPr>
            </w:pPr>
            <w:r>
              <w:rPr>
                <w:rFonts w:ascii="Arial"/>
              </w:rPr>
              <w:t>1)</w:t>
            </w:r>
          </w:p>
        </w:tc>
        <w:tc>
          <w:tcPr>
            <w:tcW w:w="14361" w:type="dxa"/>
            <w:tcBorders>
              <w:top w:val="double" w:sz="2" w:space="0" w:color="000000"/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7"/>
              <w:ind w:left="25"/>
              <w:rPr>
                <w:rFonts w:ascii="Arial" w:hAnsi="Arial"/>
              </w:rPr>
            </w:pPr>
            <w:r>
              <w:rPr>
                <w:rFonts w:ascii="Arial" w:hAnsi="Arial"/>
              </w:rPr>
              <w:t>Да је објекат (фаза/део објекта) изведен у складу са пројектом за грађевинску дозволу и пројектом за извођење (идејним пројектом за</w:t>
            </w:r>
          </w:p>
          <w:p w:rsidR="00290789" w:rsidRDefault="00497F40">
            <w:pPr>
              <w:pStyle w:val="TableParagraph"/>
              <w:spacing w:before="38"/>
              <w:ind w:left="25"/>
              <w:rPr>
                <w:rFonts w:ascii="Arial" w:hAnsi="Arial"/>
              </w:rPr>
            </w:pPr>
            <w:r>
              <w:rPr>
                <w:rFonts w:ascii="Arial" w:hAnsi="Arial"/>
              </w:rPr>
              <w:t>члан 145. закона);</w:t>
            </w:r>
          </w:p>
        </w:tc>
      </w:tr>
      <w:tr w:rsidR="00290789">
        <w:trPr>
          <w:trHeight w:val="611"/>
        </w:trPr>
        <w:tc>
          <w:tcPr>
            <w:tcW w:w="239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2"/>
              <w:jc w:val="center"/>
              <w:rPr>
                <w:rFonts w:ascii="Arial"/>
              </w:rPr>
            </w:pPr>
            <w:r>
              <w:rPr>
                <w:rFonts w:ascii="Arial"/>
              </w:rPr>
              <w:t>2)</w:t>
            </w:r>
          </w:p>
        </w:tc>
        <w:tc>
          <w:tcPr>
            <w:tcW w:w="1436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5" w:line="290" w:lineRule="exact"/>
              <w:ind w:left="25" w:right="988"/>
              <w:rPr>
                <w:rFonts w:ascii="Arial" w:hAnsi="Arial"/>
              </w:rPr>
            </w:pPr>
            <w:r>
              <w:rPr>
                <w:rFonts w:ascii="Arial" w:hAnsi="Arial"/>
              </w:rPr>
              <w:t>Да су спроведене мере заштите од пожара предвиђене главним пројектом заштите од пожара и пројектом за извођење на који је прибављена сагласност органа надлежног за послове заштите од пожара (уколико се утврђује спроведеност ових мера);</w:t>
            </w:r>
          </w:p>
        </w:tc>
      </w:tr>
      <w:tr w:rsidR="00290789">
        <w:trPr>
          <w:trHeight w:val="612"/>
        </w:trPr>
        <w:tc>
          <w:tcPr>
            <w:tcW w:w="239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2"/>
              <w:jc w:val="center"/>
              <w:rPr>
                <w:rFonts w:ascii="Arial"/>
              </w:rPr>
            </w:pPr>
            <w:r>
              <w:rPr>
                <w:rFonts w:ascii="Arial"/>
              </w:rPr>
              <w:t>3)</w:t>
            </w:r>
          </w:p>
        </w:tc>
        <w:tc>
          <w:tcPr>
            <w:tcW w:w="1436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5" w:line="290" w:lineRule="exact"/>
              <w:ind w:left="25" w:right="74"/>
              <w:rPr>
                <w:rFonts w:ascii="Arial" w:hAnsi="Arial"/>
              </w:rPr>
            </w:pPr>
            <w:r>
              <w:rPr>
                <w:rFonts w:ascii="Arial" w:hAnsi="Arial"/>
              </w:rPr>
              <w:t>Да су спроведене мере прописане студијом о процени утицаја на животну средину на коју је прибављена сагласност органа надлежног за послове процене утицаја на животну средину (уколико се утврђује спроведеност ових мера);</w:t>
            </w:r>
          </w:p>
        </w:tc>
      </w:tr>
      <w:tr w:rsidR="00290789">
        <w:trPr>
          <w:trHeight w:val="321"/>
        </w:trPr>
        <w:tc>
          <w:tcPr>
            <w:tcW w:w="239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2"/>
              <w:jc w:val="center"/>
              <w:rPr>
                <w:rFonts w:ascii="Arial"/>
              </w:rPr>
            </w:pPr>
            <w:r>
              <w:rPr>
                <w:rFonts w:ascii="Arial"/>
              </w:rPr>
              <w:t>4)</w:t>
            </w:r>
          </w:p>
        </w:tc>
        <w:tc>
          <w:tcPr>
            <w:tcW w:w="1436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25"/>
              <w:rPr>
                <w:rFonts w:ascii="Arial" w:hAnsi="Arial"/>
              </w:rPr>
            </w:pPr>
            <w:r>
              <w:rPr>
                <w:rFonts w:ascii="Arial" w:hAnsi="Arial"/>
              </w:rPr>
              <w:t>Да је у току пробног рада утврђе</w:t>
            </w:r>
            <w:r>
              <w:rPr>
                <w:rFonts w:ascii="Arial" w:hAnsi="Arial"/>
              </w:rPr>
              <w:t>на испуњеност услова за издавање употребне дозволе (уколико је вршен пробни рад);</w:t>
            </w:r>
          </w:p>
        </w:tc>
      </w:tr>
      <w:tr w:rsidR="00290789">
        <w:trPr>
          <w:trHeight w:val="611"/>
        </w:trPr>
        <w:tc>
          <w:tcPr>
            <w:tcW w:w="239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2"/>
              <w:jc w:val="center"/>
              <w:rPr>
                <w:rFonts w:ascii="Arial"/>
              </w:rPr>
            </w:pPr>
            <w:r>
              <w:rPr>
                <w:rFonts w:ascii="Arial"/>
              </w:rPr>
              <w:t>5)</w:t>
            </w:r>
          </w:p>
        </w:tc>
        <w:tc>
          <w:tcPr>
            <w:tcW w:w="14361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5" w:line="290" w:lineRule="exact"/>
              <w:ind w:left="25" w:right="374"/>
              <w:rPr>
                <w:rFonts w:ascii="Arial" w:hAnsi="Arial"/>
              </w:rPr>
            </w:pPr>
            <w:r>
              <w:rPr>
                <w:rFonts w:ascii="Arial" w:hAnsi="Arial"/>
              </w:rPr>
              <w:t>Да је комисија за технички преглед доставила инвеститору записник о извршеном техничком прегледу, који заједно са овим предлогом чини извештај комисије за технички преглед;</w:t>
            </w:r>
          </w:p>
        </w:tc>
      </w:tr>
      <w:tr w:rsidR="00290789">
        <w:trPr>
          <w:trHeight w:val="328"/>
        </w:trPr>
        <w:tc>
          <w:tcPr>
            <w:tcW w:w="239" w:type="dxa"/>
            <w:tcBorders>
              <w:left w:val="single" w:sz="6" w:space="0" w:color="000000"/>
              <w:bottom w:val="double" w:sz="2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12"/>
              <w:jc w:val="center"/>
              <w:rPr>
                <w:rFonts w:ascii="Arial"/>
              </w:rPr>
            </w:pPr>
            <w:r>
              <w:rPr>
                <w:rFonts w:ascii="Arial"/>
              </w:rPr>
              <w:t>6)</w:t>
            </w:r>
          </w:p>
        </w:tc>
        <w:tc>
          <w:tcPr>
            <w:tcW w:w="14361" w:type="dxa"/>
            <w:tcBorders>
              <w:bottom w:val="double" w:sz="2" w:space="0" w:color="000000"/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31"/>
              <w:ind w:left="25"/>
              <w:rPr>
                <w:rFonts w:ascii="Arial" w:hAnsi="Arial"/>
              </w:rPr>
            </w:pPr>
            <w:r>
              <w:rPr>
                <w:rFonts w:ascii="Arial" w:hAnsi="Arial"/>
              </w:rPr>
              <w:t>Да је објекат (фаза/део објекта) подобан за употребу.</w:t>
            </w:r>
          </w:p>
        </w:tc>
      </w:tr>
    </w:tbl>
    <w:p w:rsidR="00290789" w:rsidRDefault="00290789">
      <w:p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7"/>
        <w:rPr>
          <w:b/>
          <w:sz w:val="18"/>
        </w:rPr>
      </w:pPr>
    </w:p>
    <w:p w:rsidR="00290789" w:rsidRDefault="00497F40">
      <w:pPr>
        <w:spacing w:before="93"/>
        <w:ind w:left="1052"/>
      </w:pPr>
      <w:r>
        <w:t>На основу свега претходно наведеног комисија за технички преглед</w:t>
      </w:r>
    </w:p>
    <w:p w:rsidR="00290789" w:rsidRDefault="00290789">
      <w:pPr>
        <w:pStyle w:val="BodyText"/>
        <w:spacing w:before="8"/>
        <w:rPr>
          <w:sz w:val="27"/>
        </w:rPr>
      </w:pPr>
    </w:p>
    <w:p w:rsidR="00290789" w:rsidRDefault="00497F40">
      <w:pPr>
        <w:ind w:left="7686"/>
        <w:rPr>
          <w:b/>
        </w:rPr>
      </w:pPr>
      <w:r>
        <w:rPr>
          <w:b/>
        </w:rPr>
        <w:t>ПРЕДЛАЖЕ</w:t>
      </w:r>
    </w:p>
    <w:p w:rsidR="00290789" w:rsidRDefault="00290789">
      <w:pPr>
        <w:pStyle w:val="BodyText"/>
        <w:spacing w:before="5"/>
        <w:rPr>
          <w:b/>
          <w:sz w:val="27"/>
        </w:rPr>
      </w:pPr>
    </w:p>
    <w:p w:rsidR="00290789" w:rsidRDefault="00497F40">
      <w:pPr>
        <w:spacing w:line="276" w:lineRule="auto"/>
        <w:ind w:left="1052" w:right="1254"/>
      </w:pPr>
      <w:r>
        <w:t>Да (назив надлежног органа, седиште) инвеститору изда решење о употребној дозволи за (назив објекта са локацијом), обзиром да је утврђивање подобности објекта (фазе/дела објекта) з</w:t>
      </w:r>
      <w:r>
        <w:t>а употребу спроведено, да је установљено да је објекат (фаза/део објекта) завршен и да се може користити у предвиђеној намени.</w:t>
      </w:r>
    </w:p>
    <w:p w:rsidR="00290789" w:rsidRDefault="00290789">
      <w:pPr>
        <w:pStyle w:val="BodyText"/>
        <w:spacing w:after="1"/>
        <w:rPr>
          <w:sz w:val="25"/>
        </w:rPr>
      </w:pPr>
    </w:p>
    <w:tbl>
      <w:tblPr>
        <w:tblW w:w="0" w:type="auto"/>
        <w:tblInd w:w="9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7"/>
        <w:gridCol w:w="1951"/>
        <w:gridCol w:w="11382"/>
      </w:tblGrid>
      <w:tr w:rsidR="00290789">
        <w:trPr>
          <w:trHeight w:val="593"/>
        </w:trPr>
        <w:tc>
          <w:tcPr>
            <w:tcW w:w="3308" w:type="dxa"/>
            <w:gridSpan w:val="2"/>
            <w:tcBorders>
              <w:top w:val="double" w:sz="2" w:space="0" w:color="000000"/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53"/>
              <w:ind w:left="70"/>
              <w:rPr>
                <w:rFonts w:ascii="Arial" w:hAnsi="Arial"/>
              </w:rPr>
            </w:pPr>
            <w:r>
              <w:rPr>
                <w:rFonts w:ascii="Arial" w:hAnsi="Arial"/>
              </w:rPr>
              <w:t>Председник комисије:</w:t>
            </w:r>
          </w:p>
        </w:tc>
        <w:tc>
          <w:tcPr>
            <w:tcW w:w="11382" w:type="dxa"/>
            <w:tcBorders>
              <w:top w:val="double" w:sz="2" w:space="0" w:color="000000"/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53"/>
              <w:ind w:left="997"/>
              <w:rPr>
                <w:rFonts w:ascii="Arial" w:hAnsi="Arial"/>
              </w:rPr>
            </w:pPr>
            <w:r>
              <w:rPr>
                <w:rFonts w:ascii="Arial" w:hAnsi="Arial"/>
              </w:rPr>
              <w:t>(Име, презиме и стручни назив, број лиценце ИКС)</w:t>
            </w:r>
          </w:p>
        </w:tc>
      </w:tr>
      <w:tr w:rsidR="00290789">
        <w:trPr>
          <w:trHeight w:val="654"/>
        </w:trPr>
        <w:tc>
          <w:tcPr>
            <w:tcW w:w="1357" w:type="dxa"/>
            <w:tcBorders>
              <w:left w:val="single" w:sz="6" w:space="0" w:color="000000"/>
              <w:bottom w:val="single" w:sz="6" w:space="0" w:color="000000"/>
            </w:tcBorders>
          </w:tcPr>
          <w:p w:rsidR="00290789" w:rsidRDefault="00290789">
            <w:pPr>
              <w:pStyle w:val="TableParagraph"/>
              <w:spacing w:before="4"/>
              <w:rPr>
                <w:rFonts w:ascii="Arial"/>
                <w:sz w:val="24"/>
              </w:rPr>
            </w:pPr>
          </w:p>
          <w:p w:rsidR="00290789" w:rsidRDefault="00497F40">
            <w:pPr>
              <w:pStyle w:val="TableParagraph"/>
              <w:ind w:left="70" w:right="-58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Лични</w:t>
            </w:r>
            <w:r>
              <w:rPr>
                <w:rFonts w:ascii="Arial" w:hAnsi="Arial"/>
                <w:spacing w:val="-2"/>
              </w:rPr>
              <w:t xml:space="preserve"> </w:t>
            </w:r>
            <w:r>
              <w:rPr>
                <w:rFonts w:ascii="Arial" w:hAnsi="Arial"/>
              </w:rPr>
              <w:t>печат:</w:t>
            </w:r>
          </w:p>
        </w:tc>
        <w:tc>
          <w:tcPr>
            <w:tcW w:w="1951" w:type="dxa"/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82" w:type="dxa"/>
            <w:tcBorders>
              <w:right w:val="single" w:sz="6" w:space="0" w:color="000000"/>
            </w:tcBorders>
          </w:tcPr>
          <w:p w:rsidR="00290789" w:rsidRDefault="00290789">
            <w:pPr>
              <w:pStyle w:val="TableParagraph"/>
              <w:spacing w:before="4"/>
              <w:rPr>
                <w:rFonts w:ascii="Arial"/>
                <w:sz w:val="24"/>
              </w:rPr>
            </w:pPr>
          </w:p>
          <w:p w:rsidR="00290789" w:rsidRDefault="00497F40">
            <w:pPr>
              <w:pStyle w:val="TableParagraph"/>
              <w:ind w:left="1429"/>
              <w:rPr>
                <w:rFonts w:ascii="Arial" w:hAnsi="Arial"/>
              </w:rPr>
            </w:pPr>
            <w:r>
              <w:rPr>
                <w:rFonts w:ascii="Arial" w:hAnsi="Arial"/>
              </w:rPr>
              <w:t>Потпис:</w:t>
            </w:r>
          </w:p>
        </w:tc>
      </w:tr>
      <w:tr w:rsidR="00290789">
        <w:trPr>
          <w:trHeight w:val="2126"/>
        </w:trPr>
        <w:tc>
          <w:tcPr>
            <w:tcW w:w="135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333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394"/>
        </w:trPr>
        <w:tc>
          <w:tcPr>
            <w:tcW w:w="1357" w:type="dxa"/>
            <w:tcBorders>
              <w:top w:val="single" w:sz="6" w:space="0" w:color="000000"/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59"/>
              <w:ind w:left="70"/>
              <w:rPr>
                <w:rFonts w:ascii="Arial" w:hAnsi="Arial"/>
              </w:rPr>
            </w:pPr>
            <w:r>
              <w:rPr>
                <w:rFonts w:ascii="Arial" w:hAnsi="Arial"/>
              </w:rPr>
              <w:t>Број:</w:t>
            </w:r>
          </w:p>
        </w:tc>
        <w:tc>
          <w:tcPr>
            <w:tcW w:w="1951" w:type="dxa"/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382" w:type="dxa"/>
            <w:tcBorders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59"/>
              <w:ind w:left="997"/>
              <w:rPr>
                <w:rFonts w:ascii="Arial" w:hAnsi="Arial"/>
              </w:rPr>
            </w:pPr>
            <w:r>
              <w:rPr>
                <w:rFonts w:ascii="Arial" w:hAnsi="Arial"/>
              </w:rPr>
              <w:t>(Идентификациона ознака из евиденције предузетника/правног лица)</w:t>
            </w:r>
          </w:p>
        </w:tc>
      </w:tr>
      <w:tr w:rsidR="00290789">
        <w:trPr>
          <w:trHeight w:val="416"/>
        </w:trPr>
        <w:tc>
          <w:tcPr>
            <w:tcW w:w="3308" w:type="dxa"/>
            <w:gridSpan w:val="2"/>
            <w:tcBorders>
              <w:left w:val="single" w:sz="6" w:space="0" w:color="000000"/>
              <w:bottom w:val="double" w:sz="2" w:space="0" w:color="000000"/>
            </w:tcBorders>
          </w:tcPr>
          <w:p w:rsidR="00290789" w:rsidRDefault="00497F40">
            <w:pPr>
              <w:pStyle w:val="TableParagraph"/>
              <w:spacing w:before="75"/>
              <w:ind w:left="70"/>
              <w:rPr>
                <w:rFonts w:ascii="Arial" w:hAnsi="Arial"/>
              </w:rPr>
            </w:pPr>
            <w:r>
              <w:rPr>
                <w:rFonts w:ascii="Arial" w:hAnsi="Arial"/>
              </w:rPr>
              <w:t>Место и датум:</w:t>
            </w:r>
          </w:p>
        </w:tc>
        <w:tc>
          <w:tcPr>
            <w:tcW w:w="11382" w:type="dxa"/>
            <w:tcBorders>
              <w:bottom w:val="double" w:sz="2" w:space="0" w:color="000000"/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75"/>
              <w:ind w:left="997"/>
              <w:rPr>
                <w:rFonts w:ascii="Arial" w:hAnsi="Arial"/>
              </w:rPr>
            </w:pPr>
            <w:r>
              <w:rPr>
                <w:rFonts w:ascii="Arial" w:hAnsi="Arial"/>
              </w:rPr>
              <w:t>(Место и датум издавања предлога)</w:t>
            </w:r>
          </w:p>
        </w:tc>
      </w:tr>
    </w:tbl>
    <w:p w:rsidR="00290789" w:rsidRDefault="00290789">
      <w:pPr>
        <w:pStyle w:val="BodyText"/>
        <w:spacing w:before="4"/>
        <w:rPr>
          <w:sz w:val="25"/>
        </w:rPr>
      </w:pPr>
    </w:p>
    <w:p w:rsidR="00290789" w:rsidRDefault="00497F40">
      <w:pPr>
        <w:ind w:left="1052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251640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ragraph">
                  <wp:posOffset>995680</wp:posOffset>
                </wp:positionV>
                <wp:extent cx="9336405" cy="289560"/>
                <wp:effectExtent l="3175" t="10160" r="4445" b="5080"/>
                <wp:wrapNone/>
                <wp:docPr id="70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36405" cy="289560"/>
                          <a:chOff x="1070" y="1568"/>
                          <a:chExt cx="14703" cy="456"/>
                        </a:xfrm>
                      </wpg:grpSpPr>
                      <wps:wsp>
                        <wps:cNvPr id="71" name="Rectangle 85"/>
                        <wps:cNvSpPr>
                          <a:spLocks noChangeArrowheads="1"/>
                        </wps:cNvSpPr>
                        <wps:spPr bwMode="auto">
                          <a:xfrm>
                            <a:off x="1070" y="156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Line 84"/>
                        <wps:cNvCnPr>
                          <a:cxnSpLocks noChangeShapeType="1"/>
                        </wps:cNvCnPr>
                        <wps:spPr bwMode="auto">
                          <a:xfrm>
                            <a:off x="1085" y="1575"/>
                            <a:ext cx="267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3763" y="156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Line 82"/>
                        <wps:cNvCnPr>
                          <a:cxnSpLocks noChangeShapeType="1"/>
                        </wps:cNvCnPr>
                        <wps:spPr bwMode="auto">
                          <a:xfrm>
                            <a:off x="3778" y="1575"/>
                            <a:ext cx="184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5621" y="156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Line 80"/>
                        <wps:cNvCnPr>
                          <a:cxnSpLocks noChangeShapeType="1"/>
                        </wps:cNvCnPr>
                        <wps:spPr bwMode="auto">
                          <a:xfrm>
                            <a:off x="5636" y="1575"/>
                            <a:ext cx="1012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15758" y="156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Line 78"/>
                        <wps:cNvCnPr>
                          <a:cxnSpLocks noChangeShapeType="1"/>
                        </wps:cNvCnPr>
                        <wps:spPr bwMode="auto">
                          <a:xfrm>
                            <a:off x="1078" y="1592"/>
                            <a:ext cx="2686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77"/>
                        <wps:cNvCnPr>
                          <a:cxnSpLocks noChangeShapeType="1"/>
                        </wps:cNvCnPr>
                        <wps:spPr bwMode="auto">
                          <a:xfrm>
                            <a:off x="3764" y="1592"/>
                            <a:ext cx="185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76"/>
                        <wps:cNvCnPr>
                          <a:cxnSpLocks noChangeShapeType="1"/>
                        </wps:cNvCnPr>
                        <wps:spPr bwMode="auto">
                          <a:xfrm>
                            <a:off x="5622" y="1592"/>
                            <a:ext cx="1014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1085" y="2016"/>
                            <a:ext cx="267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763" y="2009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3778" y="2016"/>
                            <a:ext cx="184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5621" y="2009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636" y="2016"/>
                            <a:ext cx="10122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15766" y="1568"/>
                            <a:ext cx="0" cy="441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15758" y="2009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1D29DF4" id="Group 68" o:spid="_x0000_s1026" style="position:absolute;margin-left:53.5pt;margin-top:78.4pt;width:735.15pt;height:22.8pt;z-index:-64840;mso-position-horizontal-relative:page" coordorigin="1070,1568" coordsize="14703,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">
                <v:rect id="Rectangle 85" o:spid="_x0000_s1027" style="position:absolute;left:1070;top:156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" fillcolor="black" stroked="f"/>
                <v:line id="Line 84" o:spid="_x0000_s1028" style="position:absolute;visibility:visible;mso-wrap-style:square" from="1085,1575" to="3764,1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" strokeweight=".72pt"/>
                <v:rect id="Rectangle 83" o:spid="_x0000_s1029" style="position:absolute;left:3763;top:156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" fillcolor="black" stroked="f"/>
                <v:line id="Line 82" o:spid="_x0000_s1030" style="position:absolute;visibility:visible;mso-wrap-style:square" from="3778,1575" to="5622,1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" strokeweight=".72pt"/>
                <v:rect id="Rectangle 81" o:spid="_x0000_s1031" style="position:absolute;left:5621;top:156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" fillcolor="black" stroked="f"/>
                <v:line id="Line 80" o:spid="_x0000_s1032" style="position:absolute;visibility:visible;mso-wrap-style:square" from="5636,1575" to="15758,15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" strokeweight=".72pt"/>
                <v:rect id="Rectangle 79" o:spid="_x0000_s1033" style="position:absolute;left:15758;top:156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" fillcolor="black" stroked="f"/>
                <v:line id="Line 78" o:spid="_x0000_s1034" style="position:absolute;visibility:visible;mso-wrap-style:square" from="1078,1592" to="3764,1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" strokeweight=".72pt"/>
                <v:line id="Line 77" o:spid="_x0000_s1035" style="position:absolute;visibility:visible;mso-wrap-style:square" from="3764,1592" to="5622,1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" strokeweight=".72pt"/>
                <v:line id="Line 76" o:spid="_x0000_s1036" style="position:absolute;visibility:visible;mso-wrap-style:square" from="5622,1592" to="15766,15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" strokeweight=".72pt"/>
                <v:line id="Line 75" o:spid="_x0000_s1037" style="position:absolute;visibility:visible;mso-wrap-style:square" from="1085,2016" to="3764,2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" strokeweight=".72pt"/>
                <v:rect id="Rectangle 74" o:spid="_x0000_s1038" style="position:absolute;left:3763;top:2009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" fillcolor="black" stroked="f"/>
                <v:line id="Line 73" o:spid="_x0000_s1039" style="position:absolute;visibility:visible;mso-wrap-style:square" from="3778,2016" to="5622,2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" strokeweight=".72pt"/>
                <v:rect id="Rectangle 72" o:spid="_x0000_s1040" style="position:absolute;left:5621;top:2009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" fillcolor="black" stroked="f"/>
                <v:line id="Line 71" o:spid="_x0000_s1041" style="position:absolute;visibility:visible;mso-wrap-style:square" from="5636,2016" to="15758,2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" strokeweight=".72pt"/>
                <v:line id="Line 70" o:spid="_x0000_s1042" style="position:absolute;visibility:visible;mso-wrap-style:square" from="15766,1568" to="15766,2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" strokeweight=".72pt"/>
                <v:rect id="Rectangle 69" o:spid="_x0000_s1043" style="position:absolute;left:15758;top:2009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" fillcolor="black" stroked="f"/>
                <w10:wrap anchorx="page"/>
              </v:group>
            </w:pict>
          </mc:Fallback>
        </mc:AlternateContent>
      </w:r>
      <w:r>
        <w:rPr>
          <w:b/>
        </w:rPr>
        <w:t>ЧЛАНОВИ КОМИСИЈЕ ЗА ТЕХНИЧКИ ПРЕГЛЕД:</w:t>
      </w:r>
    </w:p>
    <w:p w:rsidR="00290789" w:rsidRDefault="00497F40">
      <w:pPr>
        <w:pStyle w:val="BodyText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216" behindDoc="0" locked="0" layoutInCell="1" allowOverlap="1">
                <wp:simplePos x="0" y="0"/>
                <wp:positionH relativeFrom="page">
                  <wp:posOffset>711835</wp:posOffset>
                </wp:positionH>
                <wp:positionV relativeFrom="paragraph">
                  <wp:posOffset>200660</wp:posOffset>
                </wp:positionV>
                <wp:extent cx="9271000" cy="20320"/>
                <wp:effectExtent l="6985" t="4445" r="8890" b="3810"/>
                <wp:wrapTopAndBottom/>
                <wp:docPr id="67" name="Group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000" cy="20320"/>
                          <a:chOff x="1121" y="316"/>
                          <a:chExt cx="14600" cy="32"/>
                        </a:xfrm>
                      </wpg:grpSpPr>
                      <wps:wsp>
                        <wps:cNvPr id="68" name="Line 67"/>
                        <wps:cNvCnPr>
                          <a:cxnSpLocks noChangeShapeType="1"/>
                        </wps:cNvCnPr>
                        <wps:spPr bwMode="auto">
                          <a:xfrm>
                            <a:off x="1128" y="323"/>
                            <a:ext cx="1458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1121" y="340"/>
                            <a:ext cx="14599" cy="0"/>
                          </a:xfrm>
                          <a:prstGeom prst="line">
                            <a:avLst/>
                          </a:prstGeom>
                          <a:noFill/>
                          <a:ln w="9449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3C9E24" id="Group 65" o:spid="_x0000_s1026" style="position:absolute;margin-left:56.05pt;margin-top:15.8pt;width:730pt;height:1.6pt;z-index:1216;mso-wrap-distance-left:0;mso-wrap-distance-right:0;mso-position-horizontal-relative:page" coordorigin="1121,316" coordsize="14600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">
                <v:line id="Line 67" o:spid="_x0000_s1027" style="position:absolute;visibility:visible;mso-wrap-style:square" from="1128,323" to="15713,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" strokeweight=".72pt"/>
                <v:line id="Line 66" o:spid="_x0000_s1028" style="position:absolute;visibility:visible;mso-wrap-style:square" from="1121,340" to="15720,3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" strokeweight=".26247mm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264" behindDoc="0" locked="0" layoutInCell="1" allowOverlap="1">
                <wp:simplePos x="0" y="0"/>
                <wp:positionH relativeFrom="page">
                  <wp:posOffset>713105</wp:posOffset>
                </wp:positionH>
                <wp:positionV relativeFrom="paragraph">
                  <wp:posOffset>424815</wp:posOffset>
                </wp:positionV>
                <wp:extent cx="9267825" cy="226060"/>
                <wp:effectExtent l="8255" t="9525" r="10795" b="2540"/>
                <wp:wrapTopAndBottom/>
                <wp:docPr id="60" name="Group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67825" cy="226060"/>
                          <a:chOff x="1123" y="669"/>
                          <a:chExt cx="14595" cy="356"/>
                        </a:xfrm>
                      </wpg:grpSpPr>
                      <wps:wsp>
                        <wps:cNvPr id="61" name="Line 64"/>
                        <wps:cNvCnPr>
                          <a:cxnSpLocks noChangeShapeType="1"/>
                        </wps:cNvCnPr>
                        <wps:spPr bwMode="auto">
                          <a:xfrm>
                            <a:off x="1123" y="677"/>
                            <a:ext cx="145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Line 63"/>
                        <wps:cNvCnPr>
                          <a:cxnSpLocks noChangeShapeType="1"/>
                        </wps:cNvCnPr>
                        <wps:spPr bwMode="auto">
                          <a:xfrm>
                            <a:off x="1128" y="1005"/>
                            <a:ext cx="14585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62"/>
                        <wps:cNvCnPr>
                          <a:cxnSpLocks noChangeShapeType="1"/>
                        </wps:cNvCnPr>
                        <wps:spPr bwMode="auto">
                          <a:xfrm>
                            <a:off x="1126" y="684"/>
                            <a:ext cx="0" cy="324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15715" y="669"/>
                            <a:ext cx="0" cy="339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60"/>
                        <wps:cNvCnPr>
                          <a:cxnSpLocks noChangeShapeType="1"/>
                        </wps:cNvCnPr>
                        <wps:spPr bwMode="auto">
                          <a:xfrm>
                            <a:off x="1128" y="1017"/>
                            <a:ext cx="1458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128" y="683"/>
                            <a:ext cx="14585" cy="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14"/>
                                <w:ind w:left="11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1. (УПИСАТИ ВРСТУ РАДОВА/ОБЛАСТ):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8" o:spid="_x0000_s1042" style="position:absolute;margin-left:56.15pt;margin-top:33.45pt;width:729.75pt;height:17.8pt;z-index:1264;mso-wrap-distance-left:0;mso-wrap-distance-right:0;mso-position-horizontal-relative:page;mso-position-vertical-relative:text" coordorigin="1123,669" coordsize="14595,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">
                <v:line id="Line 64" o:spid="_x0000_s1043" style="position:absolute;visibility:visible;mso-wrap-style:square" from="1123,677" to="15713,6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" strokeweight=".72pt"/>
                <v:line id="Line 63" o:spid="_x0000_s1044" style="position:absolute;visibility:visible;mso-wrap-style:square" from="1128,1005" to="15713,10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" strokeweight=".24pt"/>
                <v:line id="Line 62" o:spid="_x0000_s1045" style="position:absolute;visibility:visible;mso-wrap-style:square" from="1126,684" to="1126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" strokeweight=".24pt"/>
                <v:line id="Line 61" o:spid="_x0000_s1046" style="position:absolute;visibility:visible;mso-wrap-style:square" from="15715,669" to="15715,1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" strokeweight=".24pt"/>
                <v:line id="Line 60" o:spid="_x0000_s1047" style="position:absolute;visibility:visible;mso-wrap-style:square" from="1128,1017" to="15713,1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" strokeweight=".72pt"/>
                <v:shape id="Text Box 59" o:spid="_x0000_s1048" type="#_x0000_t202" style="position:absolute;left:1128;top:683;width:14585;height:3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:rsidR="00290789" w:rsidRDefault="00497F40">
                        <w:pPr>
                          <w:spacing w:before="14"/>
                          <w:ind w:left="1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1. (УПИСАТИ ВРСТУ РАДОВА/ОБЛАСТ):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90789" w:rsidRDefault="00290789">
      <w:pPr>
        <w:pStyle w:val="BodyText"/>
        <w:spacing w:before="8"/>
        <w:rPr>
          <w:b/>
          <w:sz w:val="21"/>
        </w:rPr>
      </w:pPr>
    </w:p>
    <w:p w:rsidR="00290789" w:rsidRDefault="00290789">
      <w:pPr>
        <w:pStyle w:val="BodyText"/>
        <w:rPr>
          <w:b/>
        </w:r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6701"/>
      </w:tblGrid>
      <w:tr w:rsidR="00290789">
        <w:trPr>
          <w:trHeight w:val="433"/>
        </w:trPr>
        <w:tc>
          <w:tcPr>
            <w:tcW w:w="3334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73"/>
              <w:ind w:left="66"/>
              <w:rPr>
                <w:rFonts w:ascii="Arial" w:hAnsi="Arial"/>
              </w:rPr>
            </w:pPr>
            <w:r>
              <w:rPr>
                <w:rFonts w:ascii="Arial" w:hAnsi="Arial"/>
              </w:rPr>
              <w:t>Вршилац техничког</w:t>
            </w:r>
          </w:p>
        </w:tc>
        <w:tc>
          <w:tcPr>
            <w:tcW w:w="6701" w:type="dxa"/>
          </w:tcPr>
          <w:p w:rsidR="00290789" w:rsidRDefault="00497F40">
            <w:pPr>
              <w:pStyle w:val="TableParagraph"/>
              <w:spacing w:before="73"/>
              <w:ind w:left="1277"/>
              <w:rPr>
                <w:rFonts w:ascii="Arial" w:hAnsi="Arial"/>
              </w:rPr>
            </w:pPr>
            <w:r>
              <w:rPr>
                <w:rFonts w:ascii="Arial" w:hAnsi="Arial"/>
              </w:rPr>
              <w:t>(Име, презиме и стручни назив, број лиценце ИКС)</w:t>
            </w:r>
          </w:p>
        </w:tc>
      </w:tr>
    </w:tbl>
    <w:p w:rsidR="00290789" w:rsidRDefault="00290789">
      <w:p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3"/>
        <w:rPr>
          <w:rFonts w:ascii="Times New Roman"/>
          <w:sz w:val="27"/>
        </w:rPr>
      </w:pPr>
    </w:p>
    <w:tbl>
      <w:tblPr>
        <w:tblW w:w="0" w:type="auto"/>
        <w:tblInd w:w="981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8"/>
        <w:gridCol w:w="12941"/>
      </w:tblGrid>
      <w:tr w:rsidR="00290789">
        <w:trPr>
          <w:trHeight w:val="592"/>
        </w:trPr>
        <w:tc>
          <w:tcPr>
            <w:tcW w:w="1748" w:type="dxa"/>
            <w:tcBorders>
              <w:left w:val="single" w:sz="6" w:space="0" w:color="000000"/>
              <w:bottom w:val="nil"/>
              <w:right w:val="nil"/>
            </w:tcBorders>
          </w:tcPr>
          <w:p w:rsidR="00290789" w:rsidRDefault="00497F40">
            <w:pPr>
              <w:pStyle w:val="TableParagraph"/>
              <w:spacing w:before="50"/>
              <w:ind w:left="70"/>
              <w:rPr>
                <w:rFonts w:ascii="Arial" w:hAnsi="Arial"/>
              </w:rPr>
            </w:pPr>
            <w:r>
              <w:rPr>
                <w:rFonts w:ascii="Arial" w:hAnsi="Arial"/>
              </w:rPr>
              <w:t>прегледа:</w:t>
            </w:r>
          </w:p>
        </w:tc>
        <w:tc>
          <w:tcPr>
            <w:tcW w:w="12941" w:type="dxa"/>
            <w:tcBorders>
              <w:left w:val="nil"/>
              <w:bottom w:val="nil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655"/>
        </w:trPr>
        <w:tc>
          <w:tcPr>
            <w:tcW w:w="174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290789" w:rsidRDefault="00290789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290789" w:rsidRDefault="00497F40">
            <w:pPr>
              <w:pStyle w:val="TableParagraph"/>
              <w:spacing w:before="1"/>
              <w:ind w:left="70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Лични печат:</w:t>
            </w:r>
          </w:p>
        </w:tc>
        <w:tc>
          <w:tcPr>
            <w:tcW w:w="12941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290789" w:rsidRDefault="00290789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290789" w:rsidRDefault="00497F40">
            <w:pPr>
              <w:pStyle w:val="TableParagraph"/>
              <w:spacing w:before="1"/>
              <w:ind w:left="3299"/>
              <w:rPr>
                <w:rFonts w:ascii="Arial" w:hAnsi="Arial"/>
              </w:rPr>
            </w:pPr>
            <w:r>
              <w:rPr>
                <w:rFonts w:ascii="Arial" w:hAnsi="Arial"/>
              </w:rPr>
              <w:t>Потпис:</w:t>
            </w:r>
          </w:p>
        </w:tc>
      </w:tr>
      <w:tr w:rsidR="00290789">
        <w:trPr>
          <w:trHeight w:val="2124"/>
        </w:trPr>
        <w:tc>
          <w:tcPr>
            <w:tcW w:w="17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94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403"/>
        </w:trPr>
        <w:tc>
          <w:tcPr>
            <w:tcW w:w="14689" w:type="dxa"/>
            <w:gridSpan w:val="2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</w:tbl>
    <w:p w:rsidR="00290789" w:rsidRDefault="00497F40">
      <w:pPr>
        <w:pStyle w:val="BodyText"/>
        <w:spacing w:before="6"/>
        <w:rPr>
          <w:rFonts w:ascii="Times New Roman"/>
          <w:sz w:val="2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312" behindDoc="0" locked="0" layoutInCell="1" allowOverlap="1">
                <wp:simplePos x="0" y="0"/>
                <wp:positionH relativeFrom="page">
                  <wp:posOffset>711835</wp:posOffset>
                </wp:positionH>
                <wp:positionV relativeFrom="paragraph">
                  <wp:posOffset>189865</wp:posOffset>
                </wp:positionV>
                <wp:extent cx="9271000" cy="20320"/>
                <wp:effectExtent l="6985" t="6985" r="8890" b="1270"/>
                <wp:wrapTopAndBottom/>
                <wp:docPr id="57" name="Group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71000" cy="20320"/>
                          <a:chOff x="1121" y="299"/>
                          <a:chExt cx="14600" cy="32"/>
                        </a:xfrm>
                      </wpg:grpSpPr>
                      <wps:wsp>
                        <wps:cNvPr id="58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128" y="306"/>
                            <a:ext cx="1458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9" name="Line 56"/>
                        <wps:cNvCnPr>
                          <a:cxnSpLocks noChangeShapeType="1"/>
                        </wps:cNvCnPr>
                        <wps:spPr bwMode="auto">
                          <a:xfrm>
                            <a:off x="1121" y="323"/>
                            <a:ext cx="1459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9AAF83E" id="Group 55" o:spid="_x0000_s1026" style="position:absolute;margin-left:56.05pt;margin-top:14.95pt;width:730pt;height:1.6pt;z-index:1312;mso-wrap-distance-left:0;mso-wrap-distance-right:0;mso-position-horizontal-relative:page" coordorigin="1121,299" coordsize="14600,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">
                <v:line id="Line 57" o:spid="_x0000_s1027" style="position:absolute;visibility:visible;mso-wrap-style:square" from="1128,306" to="15713,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" strokeweight=".72pt"/>
                <v:line id="Line 56" o:spid="_x0000_s1028" style="position:absolute;visibility:visible;mso-wrap-style:square" from="1121,323" to="15720,3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" strokeweight=".72pt"/>
                <w10:wrap type="topAndBottom" anchorx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360" behindDoc="0" locked="0" layoutInCell="1" allowOverlap="1">
                <wp:simplePos x="0" y="0"/>
                <wp:positionH relativeFrom="page">
                  <wp:posOffset>713105</wp:posOffset>
                </wp:positionH>
                <wp:positionV relativeFrom="paragraph">
                  <wp:posOffset>415290</wp:posOffset>
                </wp:positionV>
                <wp:extent cx="9267825" cy="224155"/>
                <wp:effectExtent l="8255" t="13335" r="10795" b="635"/>
                <wp:wrapTopAndBottom/>
                <wp:docPr id="50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267825" cy="224155"/>
                          <a:chOff x="1123" y="654"/>
                          <a:chExt cx="14595" cy="353"/>
                        </a:xfrm>
                      </wpg:grpSpPr>
                      <wps:wsp>
                        <wps:cNvPr id="51" name="Line 54"/>
                        <wps:cNvCnPr>
                          <a:cxnSpLocks noChangeShapeType="1"/>
                        </wps:cNvCnPr>
                        <wps:spPr bwMode="auto">
                          <a:xfrm>
                            <a:off x="1123" y="661"/>
                            <a:ext cx="14590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1128" y="988"/>
                            <a:ext cx="14585" cy="0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52"/>
                        <wps:cNvCnPr>
                          <a:cxnSpLocks noChangeShapeType="1"/>
                        </wps:cNvCnPr>
                        <wps:spPr bwMode="auto">
                          <a:xfrm>
                            <a:off x="1126" y="668"/>
                            <a:ext cx="0" cy="322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51"/>
                        <wps:cNvCnPr>
                          <a:cxnSpLocks noChangeShapeType="1"/>
                        </wps:cNvCnPr>
                        <wps:spPr bwMode="auto">
                          <a:xfrm>
                            <a:off x="15715" y="654"/>
                            <a:ext cx="0" cy="336"/>
                          </a:xfrm>
                          <a:prstGeom prst="line">
                            <a:avLst/>
                          </a:prstGeom>
                          <a:noFill/>
                          <a:ln w="3048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50"/>
                        <wps:cNvCnPr>
                          <a:cxnSpLocks noChangeShapeType="1"/>
                        </wps:cNvCnPr>
                        <wps:spPr bwMode="auto">
                          <a:xfrm>
                            <a:off x="1128" y="1000"/>
                            <a:ext cx="14585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128" y="668"/>
                            <a:ext cx="14585" cy="3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12"/>
                                <w:ind w:left="11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2. (УПИСАТИ ВРСТУ РАДОВА/ОБЛАСТ):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8" o:spid="_x0000_s1049" style="position:absolute;margin-left:56.15pt;margin-top:32.7pt;width:729.75pt;height:17.65pt;z-index:1360;mso-wrap-distance-left:0;mso-wrap-distance-right:0;mso-position-horizontal-relative:page;mso-position-vertical-relative:text" coordorigin="1123,654" coordsize="14595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">
                <v:line id="Line 54" o:spid="_x0000_s1050" style="position:absolute;visibility:visible;mso-wrap-style:square" from="1123,661" to="15713,6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" strokeweight=".72pt"/>
                <v:line id="Line 53" o:spid="_x0000_s1051" style="position:absolute;visibility:visible;mso-wrap-style:square" from="1128,988" to="15713,9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" strokeweight=".24pt"/>
                <v:line id="Line 52" o:spid="_x0000_s1052" style="position:absolute;visibility:visible;mso-wrap-style:square" from="1126,668" to="1126,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" strokeweight=".24pt"/>
                <v:line id="Line 51" o:spid="_x0000_s1053" style="position:absolute;visibility:visible;mso-wrap-style:square" from="15715,654" to="15715,9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" strokeweight=".24pt"/>
                <v:line id="Line 50" o:spid="_x0000_s1054" style="position:absolute;visibility:visible;mso-wrap-style:square" from="1128,1000" to="15713,1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" strokeweight=".72pt"/>
                <v:shape id="Text Box 49" o:spid="_x0000_s1055" type="#_x0000_t202" style="position:absolute;left:1128;top:668;width:14585;height:3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iaY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wUsK9y/xB8j8FwAA//8DAFBLAQItABQABgAIAAAAIQDb4fbL7gAAAIUBAAATAAAAAAAAAAAA&#10;AAAAAAAAAABbQ29udGVudF9UeXBlc10ueG1sUEsBAi0AFAAGAAgAAAAhAFr0LFu/AAAAFQEAAAsA&#10;AAAAAAAAAAAAAAAAHwEAAF9yZWxzLy5yZWxzUEsBAi0AFAAGAAgAAAAhAGP2JpjEAAAA2wAAAA8A&#10;AAAAAAAAAAAAAAAABwIAAGRycy9kb3ducmV2LnhtbFBLBQYAAAAAAwADALcAAAD4AgAAAAA=&#10;" filled="f" stroked="f">
                  <v:textbox inset="0,0,0,0">
                    <w:txbxContent>
                      <w:p w:rsidR="00290789" w:rsidRDefault="00497F40">
                        <w:pPr>
                          <w:spacing w:before="12"/>
                          <w:ind w:left="11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2. (УПИСАТИ ВРСТУ РАДОВА/ОБЛАСТ):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90789" w:rsidRDefault="00290789">
      <w:pPr>
        <w:pStyle w:val="BodyText"/>
        <w:spacing w:before="10"/>
        <w:rPr>
          <w:rFonts w:ascii="Times New Roman"/>
          <w:sz w:val="21"/>
        </w:rPr>
      </w:pPr>
    </w:p>
    <w:p w:rsidR="00290789" w:rsidRDefault="00290789">
      <w:pPr>
        <w:pStyle w:val="BodyText"/>
        <w:spacing w:before="4" w:after="1"/>
        <w:rPr>
          <w:rFonts w:ascii="Times New Roman"/>
          <w:sz w:val="23"/>
        </w:rPr>
      </w:pPr>
    </w:p>
    <w:tbl>
      <w:tblPr>
        <w:tblW w:w="0" w:type="auto"/>
        <w:tblInd w:w="9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9"/>
        <w:gridCol w:w="1615"/>
        <w:gridCol w:w="11413"/>
      </w:tblGrid>
      <w:tr w:rsidR="00290789">
        <w:trPr>
          <w:trHeight w:val="883"/>
        </w:trPr>
        <w:tc>
          <w:tcPr>
            <w:tcW w:w="3274" w:type="dxa"/>
            <w:gridSpan w:val="2"/>
            <w:tcBorders>
              <w:top w:val="double" w:sz="2" w:space="0" w:color="000000"/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53" w:line="276" w:lineRule="auto"/>
              <w:ind w:left="70" w:right="1179"/>
              <w:rPr>
                <w:rFonts w:ascii="Arial" w:hAnsi="Arial"/>
              </w:rPr>
            </w:pPr>
            <w:r>
              <w:rPr>
                <w:rFonts w:ascii="Arial" w:hAnsi="Arial"/>
              </w:rPr>
              <w:t>Вршилац техничког прегледа:</w:t>
            </w:r>
          </w:p>
        </w:tc>
        <w:tc>
          <w:tcPr>
            <w:tcW w:w="11413" w:type="dxa"/>
            <w:tcBorders>
              <w:top w:val="double" w:sz="2" w:space="0" w:color="000000"/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53"/>
              <w:ind w:left="1221"/>
              <w:rPr>
                <w:rFonts w:ascii="Arial" w:hAnsi="Arial"/>
              </w:rPr>
            </w:pPr>
            <w:r>
              <w:rPr>
                <w:rFonts w:ascii="Arial" w:hAnsi="Arial"/>
              </w:rPr>
              <w:t>(Име, презиме и стручни назив, број лиценце ИКС)</w:t>
            </w:r>
          </w:p>
        </w:tc>
      </w:tr>
      <w:tr w:rsidR="00290789">
        <w:trPr>
          <w:trHeight w:val="657"/>
        </w:trPr>
        <w:tc>
          <w:tcPr>
            <w:tcW w:w="1659" w:type="dxa"/>
            <w:tcBorders>
              <w:left w:val="single" w:sz="6" w:space="0" w:color="000000"/>
              <w:bottom w:val="single" w:sz="6" w:space="0" w:color="000000"/>
            </w:tcBorders>
          </w:tcPr>
          <w:p w:rsidR="00290789" w:rsidRDefault="00290789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290789" w:rsidRDefault="00497F40">
            <w:pPr>
              <w:pStyle w:val="TableParagraph"/>
              <w:ind w:left="70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Лични печат:</w:t>
            </w:r>
          </w:p>
        </w:tc>
        <w:tc>
          <w:tcPr>
            <w:tcW w:w="1615" w:type="dxa"/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413" w:type="dxa"/>
            <w:tcBorders>
              <w:right w:val="single" w:sz="6" w:space="0" w:color="000000"/>
            </w:tcBorders>
          </w:tcPr>
          <w:p w:rsidR="00290789" w:rsidRDefault="00290789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290789" w:rsidRDefault="00497F40">
            <w:pPr>
              <w:pStyle w:val="TableParagraph"/>
              <w:ind w:left="1653"/>
              <w:rPr>
                <w:rFonts w:ascii="Arial" w:hAnsi="Arial"/>
              </w:rPr>
            </w:pPr>
            <w:r>
              <w:rPr>
                <w:rFonts w:ascii="Arial" w:hAnsi="Arial"/>
              </w:rPr>
              <w:t>Потпис:</w:t>
            </w:r>
          </w:p>
        </w:tc>
      </w:tr>
      <w:tr w:rsidR="00290789">
        <w:trPr>
          <w:trHeight w:val="2123"/>
        </w:trPr>
        <w:tc>
          <w:tcPr>
            <w:tcW w:w="1659" w:type="dxa"/>
            <w:tcBorders>
              <w:top w:val="single" w:sz="6" w:space="0" w:color="000000"/>
              <w:left w:val="single" w:sz="12" w:space="0" w:color="000000"/>
              <w:bottom w:val="double" w:sz="2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3028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</w:tbl>
    <w:p w:rsidR="00290789" w:rsidRDefault="00290789">
      <w:pPr>
        <w:rPr>
          <w:rFonts w:ascii="Times New Roman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497F40">
      <w:pPr>
        <w:pStyle w:val="BodyText"/>
        <w:spacing w:before="6"/>
        <w:rPr>
          <w:rFonts w:ascii="Times New Roman"/>
          <w:sz w:val="26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251736" behindDoc="1" locked="0" layoutInCell="1" allowOverlap="1">
                <wp:simplePos x="0" y="0"/>
                <wp:positionH relativeFrom="page">
                  <wp:posOffset>679450</wp:posOffset>
                </wp:positionH>
                <wp:positionV relativeFrom="page">
                  <wp:posOffset>5389880</wp:posOffset>
                </wp:positionV>
                <wp:extent cx="9336405" cy="1021715"/>
                <wp:effectExtent l="3175" t="8255" r="4445" b="8255"/>
                <wp:wrapNone/>
                <wp:docPr id="30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336405" cy="1021715"/>
                          <a:chOff x="1070" y="8488"/>
                          <a:chExt cx="14703" cy="1609"/>
                        </a:xfrm>
                      </wpg:grpSpPr>
                      <wps:wsp>
                        <wps:cNvPr id="31" name="Rectangle 47"/>
                        <wps:cNvSpPr>
                          <a:spLocks noChangeArrowheads="1"/>
                        </wps:cNvSpPr>
                        <wps:spPr bwMode="auto">
                          <a:xfrm>
                            <a:off x="1070" y="848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Line 46"/>
                        <wps:cNvCnPr>
                          <a:cxnSpLocks noChangeShapeType="1"/>
                        </wps:cNvCnPr>
                        <wps:spPr bwMode="auto">
                          <a:xfrm>
                            <a:off x="1085" y="8495"/>
                            <a:ext cx="255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Rectangle 45"/>
                        <wps:cNvSpPr>
                          <a:spLocks noChangeArrowheads="1"/>
                        </wps:cNvSpPr>
                        <wps:spPr bwMode="auto">
                          <a:xfrm>
                            <a:off x="3638" y="848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Line 44"/>
                        <wps:cNvCnPr>
                          <a:cxnSpLocks noChangeShapeType="1"/>
                        </wps:cNvCnPr>
                        <wps:spPr bwMode="auto">
                          <a:xfrm>
                            <a:off x="3653" y="8495"/>
                            <a:ext cx="178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Rectangle 43"/>
                        <wps:cNvSpPr>
                          <a:spLocks noChangeArrowheads="1"/>
                        </wps:cNvSpPr>
                        <wps:spPr bwMode="auto">
                          <a:xfrm>
                            <a:off x="5437" y="848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Line 42"/>
                        <wps:cNvCnPr>
                          <a:cxnSpLocks noChangeShapeType="1"/>
                        </wps:cNvCnPr>
                        <wps:spPr bwMode="auto">
                          <a:xfrm>
                            <a:off x="5451" y="8495"/>
                            <a:ext cx="1030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15758" y="8487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40"/>
                        <wps:cNvCnPr>
                          <a:cxnSpLocks noChangeShapeType="1"/>
                        </wps:cNvCnPr>
                        <wps:spPr bwMode="auto">
                          <a:xfrm>
                            <a:off x="1078" y="8512"/>
                            <a:ext cx="2561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39"/>
                        <wps:cNvCnPr>
                          <a:cxnSpLocks noChangeShapeType="1"/>
                        </wps:cNvCnPr>
                        <wps:spPr bwMode="auto">
                          <a:xfrm>
                            <a:off x="3639" y="8512"/>
                            <a:ext cx="179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38"/>
                        <wps:cNvCnPr>
                          <a:cxnSpLocks noChangeShapeType="1"/>
                        </wps:cNvCnPr>
                        <wps:spPr bwMode="auto">
                          <a:xfrm>
                            <a:off x="5437" y="8512"/>
                            <a:ext cx="1032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1078" y="10072"/>
                            <a:ext cx="2561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36"/>
                        <wps:cNvCnPr>
                          <a:cxnSpLocks noChangeShapeType="1"/>
                        </wps:cNvCnPr>
                        <wps:spPr bwMode="auto">
                          <a:xfrm>
                            <a:off x="1085" y="10089"/>
                            <a:ext cx="255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35"/>
                        <wps:cNvCnPr>
                          <a:cxnSpLocks noChangeShapeType="1"/>
                        </wps:cNvCnPr>
                        <wps:spPr bwMode="auto">
                          <a:xfrm>
                            <a:off x="3639" y="10072"/>
                            <a:ext cx="1798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3638" y="10081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3653" y="10089"/>
                            <a:ext cx="1784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32"/>
                        <wps:cNvCnPr>
                          <a:cxnSpLocks noChangeShapeType="1"/>
                        </wps:cNvCnPr>
                        <wps:spPr bwMode="auto">
                          <a:xfrm>
                            <a:off x="5437" y="10072"/>
                            <a:ext cx="10329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5437" y="10081"/>
                            <a:ext cx="15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Line 30"/>
                        <wps:cNvCnPr>
                          <a:cxnSpLocks noChangeShapeType="1"/>
                        </wps:cNvCnPr>
                        <wps:spPr bwMode="auto">
                          <a:xfrm>
                            <a:off x="5451" y="10089"/>
                            <a:ext cx="10307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5766" y="8488"/>
                            <a:ext cx="0" cy="1608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C5FEFC3" id="Group 28" o:spid="_x0000_s1026" style="position:absolute;margin-left:53.5pt;margin-top:424.4pt;width:735.15pt;height:80.45pt;z-index:-64744;mso-position-horizontal-relative:page;mso-position-vertical-relative:page" coordorigin="1070,8488" coordsize="14703,16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">
                <v:rect id="Rectangle 47" o:spid="_x0000_s1027" style="position:absolute;left:1070;top:848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" fillcolor="black" stroked="f"/>
                <v:line id="Line 46" o:spid="_x0000_s1028" style="position:absolute;visibility:visible;mso-wrap-style:square" from="1085,8495" to="3639,8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" strokeweight=".72pt"/>
                <v:rect id="Rectangle 45" o:spid="_x0000_s1029" style="position:absolute;left:3638;top:848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" fillcolor="black" stroked="f"/>
                <v:line id="Line 44" o:spid="_x0000_s1030" style="position:absolute;visibility:visible;mso-wrap-style:square" from="3653,8495" to="5437,8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" strokeweight=".72pt"/>
                <v:rect id="Rectangle 43" o:spid="_x0000_s1031" style="position:absolute;left:5437;top:848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" fillcolor="black" stroked="f"/>
                <v:line id="Line 42" o:spid="_x0000_s1032" style="position:absolute;visibility:visible;mso-wrap-style:square" from="5451,8495" to="15758,84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" strokeweight=".72pt"/>
                <v:rect id="Rectangle 41" o:spid="_x0000_s1033" style="position:absolute;left:15758;top:8487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" fillcolor="black" stroked="f"/>
                <v:line id="Line 40" o:spid="_x0000_s1034" style="position:absolute;visibility:visible;mso-wrap-style:square" from="1078,8512" to="3639,8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" strokeweight=".72pt"/>
                <v:line id="Line 39" o:spid="_x0000_s1035" style="position:absolute;visibility:visible;mso-wrap-style:square" from="3639,8512" to="5437,8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" strokeweight=".72pt"/>
                <v:line id="Line 38" o:spid="_x0000_s1036" style="position:absolute;visibility:visible;mso-wrap-style:square" from="5437,8512" to="15766,8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" strokeweight=".72pt"/>
                <v:line id="Line 37" o:spid="_x0000_s1037" style="position:absolute;visibility:visible;mso-wrap-style:square" from="1078,10072" to="3639,10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" strokeweight=".72pt"/>
                <v:line id="Line 36" o:spid="_x0000_s1038" style="position:absolute;visibility:visible;mso-wrap-style:square" from="1085,10089" to="3639,10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" strokeweight=".72pt"/>
                <v:line id="Line 35" o:spid="_x0000_s1039" style="position:absolute;visibility:visible;mso-wrap-style:square" from="3639,10072" to="5437,10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" strokeweight=".72pt"/>
                <v:rect id="Rectangle 34" o:spid="_x0000_s1040" style="position:absolute;left:3638;top:10081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" fillcolor="black" stroked="f"/>
                <v:line id="Line 33" o:spid="_x0000_s1041" style="position:absolute;visibility:visible;mso-wrap-style:square" from="3653,10089" to="5437,10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" strokeweight=".72pt"/>
                <v:line id="Line 32" o:spid="_x0000_s1042" style="position:absolute;visibility:visible;mso-wrap-style:square" from="5437,10072" to="15766,100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" strokeweight=".72pt"/>
                <v:rect id="Rectangle 31" o:spid="_x0000_s1043" style="position:absolute;left:5437;top:10081;width:15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" fillcolor="black" stroked="f"/>
                <v:line id="Line 30" o:spid="_x0000_s1044" style="position:absolute;visibility:visible;mso-wrap-style:square" from="5451,10089" to="15758,100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" strokeweight=".72pt"/>
                <v:line id="Line 29" o:spid="_x0000_s1045" style="position:absolute;visibility:visible;mso-wrap-style:square" from="15766,8488" to="15766,100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" strokeweight=".72pt"/>
                <w10:wrap anchorx="page" anchory="page"/>
              </v:group>
            </w:pict>
          </mc:Fallback>
        </mc:AlternateContent>
      </w:r>
    </w:p>
    <w:tbl>
      <w:tblPr>
        <w:tblW w:w="0" w:type="auto"/>
        <w:tblInd w:w="9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88"/>
      </w:tblGrid>
      <w:tr w:rsidR="00290789">
        <w:trPr>
          <w:trHeight w:val="409"/>
        </w:trPr>
        <w:tc>
          <w:tcPr>
            <w:tcW w:w="14688" w:type="dxa"/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412"/>
        </w:trPr>
        <w:tc>
          <w:tcPr>
            <w:tcW w:w="14688" w:type="dxa"/>
            <w:tcBorders>
              <w:bottom w:val="single" w:sz="2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820"/>
        </w:trPr>
        <w:tc>
          <w:tcPr>
            <w:tcW w:w="14688" w:type="dxa"/>
            <w:tcBorders>
              <w:top w:val="single" w:sz="2" w:space="0" w:color="000000"/>
            </w:tcBorders>
          </w:tcPr>
          <w:p w:rsidR="00290789" w:rsidRDefault="00497F40">
            <w:pPr>
              <w:pStyle w:val="TableParagraph"/>
              <w:spacing w:before="60"/>
              <w:ind w:left="66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(потврду оверавају сви чланови Комисије који су учествовали у вршењу техничког прегледа)</w:t>
            </w:r>
          </w:p>
        </w:tc>
      </w:tr>
      <w:tr w:rsidR="00290789">
        <w:trPr>
          <w:trHeight w:val="412"/>
        </w:trPr>
        <w:tc>
          <w:tcPr>
            <w:tcW w:w="14688" w:type="dxa"/>
            <w:tcBorders>
              <w:bottom w:val="single" w:sz="8" w:space="0" w:color="000000"/>
            </w:tcBorders>
          </w:tcPr>
          <w:p w:rsidR="00290789" w:rsidRDefault="00497F40">
            <w:pPr>
              <w:pStyle w:val="TableParagraph"/>
              <w:spacing w:before="62"/>
              <w:ind w:left="62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СПРОВЕДЕНОСТ МЕРА ЗАШТИТЕ ОД ПОЖАРА:</w:t>
            </w:r>
          </w:p>
        </w:tc>
      </w:tr>
    </w:tbl>
    <w:p w:rsidR="00290789" w:rsidRDefault="00290789">
      <w:pPr>
        <w:pStyle w:val="BodyText"/>
        <w:rPr>
          <w:rFonts w:ascii="Times New Roman"/>
          <w:sz w:val="26"/>
        </w:rPr>
      </w:pPr>
    </w:p>
    <w:tbl>
      <w:tblPr>
        <w:tblW w:w="0" w:type="auto"/>
        <w:tblInd w:w="1023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double" w:sz="2" w:space="0" w:color="000000"/>
          <w:insideV w:val="doub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8"/>
        <w:gridCol w:w="12750"/>
      </w:tblGrid>
      <w:tr w:rsidR="00290789">
        <w:trPr>
          <w:trHeight w:val="1272"/>
        </w:trPr>
        <w:tc>
          <w:tcPr>
            <w:tcW w:w="14598" w:type="dxa"/>
            <w:gridSpan w:val="2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290789" w:rsidRDefault="00497F40">
            <w:pPr>
              <w:pStyle w:val="TableParagraph"/>
              <w:tabs>
                <w:tab w:val="left" w:pos="4747"/>
              </w:tabs>
              <w:spacing w:before="7" w:line="276" w:lineRule="auto"/>
              <w:ind w:left="28" w:right="807"/>
              <w:rPr>
                <w:rFonts w:ascii="Arial" w:hAnsi="Arial"/>
              </w:rPr>
            </w:pPr>
            <w:r>
              <w:rPr>
                <w:rFonts w:ascii="Arial" w:hAnsi="Arial"/>
              </w:rPr>
              <w:t>Вршилац</w:t>
            </w:r>
            <w:r>
              <w:rPr>
                <w:rFonts w:ascii="Arial" w:hAnsi="Arial"/>
                <w:spacing w:val="-4"/>
              </w:rPr>
              <w:t xml:space="preserve"> </w:t>
            </w:r>
            <w:r>
              <w:rPr>
                <w:rFonts w:ascii="Arial" w:hAnsi="Arial"/>
              </w:rPr>
              <w:t>техничког</w:t>
            </w:r>
            <w:r>
              <w:rPr>
                <w:rFonts w:ascii="Arial" w:hAnsi="Arial"/>
              </w:rPr>
              <w:tab/>
            </w:r>
            <w:r>
              <w:rPr>
                <w:rFonts w:ascii="Arial" w:hAnsi="Arial"/>
              </w:rPr>
              <w:t>(Име, презиме и стручни назив, број лиценце ИКС, број лиценце из области заштите</w:t>
            </w:r>
            <w:r>
              <w:rPr>
                <w:rFonts w:ascii="Arial" w:hAnsi="Arial"/>
                <w:spacing w:val="-38"/>
              </w:rPr>
              <w:t xml:space="preserve"> </w:t>
            </w:r>
            <w:r>
              <w:rPr>
                <w:rFonts w:ascii="Arial" w:hAnsi="Arial"/>
              </w:rPr>
              <w:t>од прегледа:</w:t>
            </w:r>
            <w:r>
              <w:rPr>
                <w:rFonts w:ascii="Arial" w:hAnsi="Arial"/>
              </w:rPr>
              <w:tab/>
              <w:t>пожара)</w:t>
            </w:r>
          </w:p>
          <w:p w:rsidR="00290789" w:rsidRDefault="00290789">
            <w:pPr>
              <w:pStyle w:val="TableParagraph"/>
              <w:spacing w:before="7"/>
              <w:rPr>
                <w:rFonts w:ascii="Times New Roman"/>
                <w:sz w:val="30"/>
              </w:rPr>
            </w:pPr>
          </w:p>
          <w:p w:rsidR="00290789" w:rsidRDefault="00497F40">
            <w:pPr>
              <w:pStyle w:val="TableParagraph"/>
              <w:tabs>
                <w:tab w:val="left" w:pos="5179"/>
              </w:tabs>
              <w:ind w:left="28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Лични</w:t>
            </w:r>
            <w:r>
              <w:rPr>
                <w:rFonts w:ascii="Arial" w:hAnsi="Arial"/>
                <w:spacing w:val="-1"/>
              </w:rPr>
              <w:t xml:space="preserve"> </w:t>
            </w:r>
            <w:r>
              <w:rPr>
                <w:rFonts w:ascii="Arial" w:hAnsi="Arial"/>
              </w:rPr>
              <w:t>печат:</w:t>
            </w:r>
            <w:r>
              <w:rPr>
                <w:rFonts w:ascii="Arial" w:hAnsi="Arial"/>
              </w:rPr>
              <w:tab/>
              <w:t>Потпис:</w:t>
            </w:r>
          </w:p>
        </w:tc>
      </w:tr>
      <w:tr w:rsidR="00290789">
        <w:trPr>
          <w:trHeight w:val="2030"/>
        </w:trPr>
        <w:tc>
          <w:tcPr>
            <w:tcW w:w="1848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75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647"/>
        </w:trPr>
        <w:tc>
          <w:tcPr>
            <w:tcW w:w="1459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90789" w:rsidRDefault="00290789">
            <w:pPr>
              <w:pStyle w:val="TableParagraph"/>
              <w:rPr>
                <w:rFonts w:ascii="Times New Roman"/>
              </w:rPr>
            </w:pPr>
          </w:p>
        </w:tc>
      </w:tr>
      <w:tr w:rsidR="00290789">
        <w:trPr>
          <w:trHeight w:val="316"/>
        </w:trPr>
        <w:tc>
          <w:tcPr>
            <w:tcW w:w="14598" w:type="dxa"/>
            <w:gridSpan w:val="2"/>
            <w:tcBorders>
              <w:top w:val="single" w:sz="6" w:space="0" w:color="000000"/>
              <w:left w:val="single" w:sz="6" w:space="0" w:color="000000"/>
              <w:bottom w:val="thickThinMediumGap" w:sz="3" w:space="0" w:color="000000"/>
              <w:right w:val="single" w:sz="6" w:space="0" w:color="000000"/>
            </w:tcBorders>
          </w:tcPr>
          <w:p w:rsidR="00290789" w:rsidRDefault="00497F40">
            <w:pPr>
              <w:pStyle w:val="TableParagraph"/>
              <w:spacing w:before="11"/>
              <w:ind w:left="2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СПРОВЕДЕНОСТ МЕРА ПРОПИСАНИХ СТУДИЈОМ О ПРОЦЕНИ УТИЦАЈА НА ЖИВОТНУ СРЕДИНУ:</w:t>
            </w:r>
          </w:p>
        </w:tc>
      </w:tr>
    </w:tbl>
    <w:p w:rsidR="00290789" w:rsidRDefault="00290789">
      <w:pPr>
        <w:pStyle w:val="BodyText"/>
        <w:spacing w:before="10"/>
        <w:rPr>
          <w:rFonts w:ascii="Times New Roman"/>
          <w:sz w:val="26"/>
        </w:rPr>
      </w:pPr>
    </w:p>
    <w:tbl>
      <w:tblPr>
        <w:tblW w:w="0" w:type="auto"/>
        <w:tblInd w:w="97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2"/>
        <w:gridCol w:w="6609"/>
      </w:tblGrid>
      <w:tr w:rsidR="00290789">
        <w:trPr>
          <w:trHeight w:val="906"/>
        </w:trPr>
        <w:tc>
          <w:tcPr>
            <w:tcW w:w="3242" w:type="dxa"/>
            <w:tcBorders>
              <w:left w:val="single" w:sz="6" w:space="0" w:color="000000"/>
            </w:tcBorders>
          </w:tcPr>
          <w:p w:rsidR="00290789" w:rsidRDefault="00497F40">
            <w:pPr>
              <w:pStyle w:val="TableParagraph"/>
              <w:spacing w:before="75" w:line="276" w:lineRule="auto"/>
              <w:ind w:left="66" w:right="1151"/>
              <w:rPr>
                <w:rFonts w:ascii="Arial" w:hAnsi="Arial"/>
              </w:rPr>
            </w:pPr>
            <w:r>
              <w:rPr>
                <w:rFonts w:ascii="Arial" w:hAnsi="Arial"/>
              </w:rPr>
              <w:t>Вршилац техничког прегледа:</w:t>
            </w:r>
          </w:p>
        </w:tc>
        <w:tc>
          <w:tcPr>
            <w:tcW w:w="6609" w:type="dxa"/>
          </w:tcPr>
          <w:p w:rsidR="00290789" w:rsidRDefault="00497F40">
            <w:pPr>
              <w:pStyle w:val="TableParagraph"/>
              <w:spacing w:before="75"/>
              <w:ind w:left="1184"/>
              <w:rPr>
                <w:rFonts w:ascii="Arial" w:hAnsi="Arial"/>
              </w:rPr>
            </w:pPr>
            <w:r>
              <w:rPr>
                <w:rFonts w:ascii="Arial" w:hAnsi="Arial"/>
              </w:rPr>
              <w:t>(Име, презиме и стручни назив, број лиценце ИКС)</w:t>
            </w:r>
          </w:p>
        </w:tc>
      </w:tr>
      <w:tr w:rsidR="00290789">
        <w:trPr>
          <w:trHeight w:val="670"/>
        </w:trPr>
        <w:tc>
          <w:tcPr>
            <w:tcW w:w="3242" w:type="dxa"/>
            <w:tcBorders>
              <w:left w:val="single" w:sz="6" w:space="0" w:color="000000"/>
            </w:tcBorders>
          </w:tcPr>
          <w:p w:rsidR="00290789" w:rsidRDefault="00290789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290789" w:rsidRDefault="00497F40">
            <w:pPr>
              <w:pStyle w:val="TableParagraph"/>
              <w:ind w:left="66"/>
              <w:rPr>
                <w:rFonts w:ascii="Arial" w:hAnsi="Arial"/>
              </w:rPr>
            </w:pPr>
            <w:r>
              <w:rPr>
                <w:rFonts w:ascii="Arial" w:hAnsi="Arial"/>
              </w:rPr>
              <w:t>Лични печат:</w:t>
            </w:r>
          </w:p>
        </w:tc>
        <w:tc>
          <w:tcPr>
            <w:tcW w:w="6609" w:type="dxa"/>
          </w:tcPr>
          <w:p w:rsidR="00290789" w:rsidRDefault="00290789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290789" w:rsidRDefault="00497F40">
            <w:pPr>
              <w:pStyle w:val="TableParagraph"/>
              <w:ind w:left="1616"/>
              <w:rPr>
                <w:rFonts w:ascii="Arial" w:hAnsi="Arial"/>
              </w:rPr>
            </w:pPr>
            <w:r>
              <w:rPr>
                <w:rFonts w:ascii="Arial" w:hAnsi="Arial"/>
              </w:rPr>
              <w:t>Потпис:</w:t>
            </w:r>
          </w:p>
        </w:tc>
      </w:tr>
    </w:tbl>
    <w:p w:rsidR="00290789" w:rsidRDefault="00290789">
      <w:p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rFonts w:ascii="Times New Roman"/>
          <w:sz w:val="18"/>
        </w:rPr>
      </w:pPr>
    </w:p>
    <w:p w:rsidR="00290789" w:rsidRDefault="00497F40">
      <w:pPr>
        <w:pStyle w:val="BodyText"/>
        <w:spacing w:before="92"/>
        <w:ind w:left="7213"/>
      </w:pPr>
      <w:r>
        <w:t>ФАЗЕ У ПОСТУПКУ</w:t>
      </w:r>
    </w:p>
    <w:p w:rsidR="00290789" w:rsidRDefault="00290789">
      <w:pPr>
        <w:pStyle w:val="BodyText"/>
        <w:spacing w:before="6"/>
        <w:rPr>
          <w:sz w:val="25"/>
        </w:rPr>
      </w:pPr>
    </w:p>
    <w:p w:rsidR="00290789" w:rsidRDefault="00497F40">
      <w:pPr>
        <w:spacing w:before="1" w:line="278" w:lineRule="auto"/>
        <w:ind w:left="1080" w:right="4095"/>
        <w:rPr>
          <w:sz w:val="28"/>
        </w:rPr>
      </w:pPr>
      <w:r>
        <w:rPr>
          <w:sz w:val="28"/>
        </w:rPr>
        <w:t>Назив поступка: Утврђивање испуњености услова простора и опреме, у погледу заштите животне средине, за обављање привредне делатности</w:t>
      </w:r>
    </w:p>
    <w:p w:rsidR="00290789" w:rsidRDefault="00497F40">
      <w:pPr>
        <w:pStyle w:val="BodyText"/>
        <w:tabs>
          <w:tab w:val="left" w:pos="4567"/>
        </w:tabs>
        <w:spacing w:before="191"/>
        <w:ind w:left="1080"/>
        <w:rPr>
          <w:rFonts w:ascii="Times New Roman" w:hAnsi="Times New Roman"/>
        </w:rPr>
      </w:pPr>
      <w:r>
        <w:rPr>
          <w:rFonts w:ascii="Times New Roman" w:hAnsi="Times New Roman"/>
        </w:rPr>
        <w:t>Шифра</w:t>
      </w:r>
      <w:r>
        <w:rPr>
          <w:rFonts w:ascii="Times New Roman" w:hAnsi="Times New Roman"/>
          <w:spacing w:val="-6"/>
        </w:rPr>
        <w:t xml:space="preserve"> </w:t>
      </w:r>
      <w:r>
        <w:rPr>
          <w:rFonts w:ascii="Times New Roman" w:hAnsi="Times New Roman"/>
        </w:rPr>
        <w:t xml:space="preserve">поступка: 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spacing w:before="7" w:after="1"/>
        <w:rPr>
          <w:rFonts w:ascii="Times New Roman"/>
          <w:sz w:val="19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98"/>
        <w:gridCol w:w="11755"/>
      </w:tblGrid>
      <w:tr w:rsidR="00290789">
        <w:trPr>
          <w:trHeight w:val="1394"/>
        </w:trPr>
        <w:tc>
          <w:tcPr>
            <w:tcW w:w="2998" w:type="dxa"/>
          </w:tcPr>
          <w:p w:rsidR="00290789" w:rsidRDefault="00497F40">
            <w:pPr>
              <w:pStyle w:val="TableParagraph"/>
              <w:spacing w:before="2" w:line="276" w:lineRule="auto"/>
              <w:ind w:left="107" w:right="142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0009"/>
                <w:sz w:val="20"/>
              </w:rPr>
              <w:t>Информације које се траже од странке у захтеву</w:t>
            </w:r>
          </w:p>
        </w:tc>
        <w:tc>
          <w:tcPr>
            <w:tcW w:w="11755" w:type="dxa"/>
          </w:tcPr>
          <w:p w:rsidR="00290789" w:rsidRDefault="00497F40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spacing w:before="2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Име и презиме, адреса пребивалишта, контакт телефон (за физичко</w:t>
            </w:r>
            <w:r>
              <w:rPr>
                <w:rFonts w:ascii="Arial" w:hAnsi="Arial"/>
                <w:color w:val="000009"/>
                <w:spacing w:val="-9"/>
                <w:sz w:val="20"/>
              </w:rPr>
              <w:t xml:space="preserve"> </w:t>
            </w:r>
            <w:r>
              <w:rPr>
                <w:rFonts w:ascii="Arial" w:hAnsi="Arial"/>
                <w:color w:val="000009"/>
                <w:sz w:val="20"/>
              </w:rPr>
              <w:t>лице),</w:t>
            </w:r>
          </w:p>
          <w:p w:rsidR="00290789" w:rsidRDefault="00290789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Пословно име, седиште, МБ и ПИБ (за правно лице и</w:t>
            </w:r>
            <w:r>
              <w:rPr>
                <w:rFonts w:ascii="Arial" w:hAnsi="Arial"/>
                <w:color w:val="000009"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color w:val="000009"/>
                <w:sz w:val="20"/>
              </w:rPr>
              <w:t>предузетника)</w:t>
            </w:r>
          </w:p>
          <w:p w:rsidR="00290789" w:rsidRDefault="00290789">
            <w:pPr>
              <w:pStyle w:val="TableParagraph"/>
              <w:spacing w:before="5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numPr>
                <w:ilvl w:val="0"/>
                <w:numId w:val="2"/>
              </w:numPr>
              <w:tabs>
                <w:tab w:val="left" w:pos="360"/>
              </w:tabs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Број кат. парцеле и кат. општина (за земљиште на које се односи</w:t>
            </w:r>
            <w:r>
              <w:rPr>
                <w:rFonts w:ascii="Arial" w:hAnsi="Arial"/>
                <w:color w:val="000009"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color w:val="000009"/>
                <w:sz w:val="20"/>
              </w:rPr>
              <w:t>захтев)</w:t>
            </w:r>
          </w:p>
        </w:tc>
      </w:tr>
    </w:tbl>
    <w:p w:rsidR="00290789" w:rsidRDefault="00290789">
      <w:pPr>
        <w:pStyle w:val="BodyText"/>
        <w:spacing w:before="11"/>
        <w:rPr>
          <w:rFonts w:ascii="Times New Roman"/>
          <w:sz w:val="22"/>
        </w:rPr>
      </w:pPr>
    </w:p>
    <w:tbl>
      <w:tblPr>
        <w:tblW w:w="0" w:type="auto"/>
        <w:tblInd w:w="9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4"/>
        <w:gridCol w:w="11770"/>
      </w:tblGrid>
      <w:tr w:rsidR="00290789">
        <w:trPr>
          <w:trHeight w:val="266"/>
        </w:trPr>
        <w:tc>
          <w:tcPr>
            <w:tcW w:w="2984" w:type="dxa"/>
          </w:tcPr>
          <w:p w:rsidR="00290789" w:rsidRDefault="00497F40">
            <w:pPr>
              <w:pStyle w:val="TableParagraph"/>
              <w:spacing w:before="2"/>
              <w:ind w:left="107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color w:val="000009"/>
                <w:sz w:val="20"/>
              </w:rPr>
              <w:t>РАТ/ЛАТ/ЛН</w:t>
            </w:r>
          </w:p>
        </w:tc>
        <w:tc>
          <w:tcPr>
            <w:tcW w:w="11770" w:type="dxa"/>
          </w:tcPr>
          <w:p w:rsidR="00290789" w:rsidRDefault="00497F40">
            <w:pPr>
              <w:pStyle w:val="TableParagraph"/>
              <w:spacing w:before="2"/>
              <w:ind w:left="107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color w:val="000009"/>
                <w:sz w:val="20"/>
              </w:rPr>
              <w:t>РАТ (Тар. бр. 1 тарифе РАТ)</w:t>
            </w:r>
          </w:p>
        </w:tc>
      </w:tr>
    </w:tbl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290789">
      <w:pPr>
        <w:pStyle w:val="BodyText"/>
        <w:spacing w:before="7"/>
        <w:rPr>
          <w:rFonts w:ascii="Times New Roman"/>
          <w:sz w:val="12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1176"/>
        <w:gridCol w:w="1498"/>
        <w:gridCol w:w="2609"/>
        <w:gridCol w:w="1177"/>
        <w:gridCol w:w="1337"/>
        <w:gridCol w:w="1974"/>
        <w:gridCol w:w="1498"/>
        <w:gridCol w:w="857"/>
        <w:gridCol w:w="2149"/>
      </w:tblGrid>
      <w:tr w:rsidR="00290789">
        <w:trPr>
          <w:trHeight w:val="467"/>
        </w:trPr>
        <w:tc>
          <w:tcPr>
            <w:tcW w:w="213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ind w:left="532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48" w:line="276" w:lineRule="auto"/>
              <w:ind w:left="153" w:right="139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Законски/ препоручен и рок</w:t>
            </w:r>
          </w:p>
        </w:tc>
        <w:tc>
          <w:tcPr>
            <w:tcW w:w="1498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345" w:right="173" w:hanging="14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3526" w:right="352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857" w:type="dxa"/>
            <w:tcBorders>
              <w:bottom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286" w:right="280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49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56"/>
              <w:ind w:left="55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290789">
        <w:trPr>
          <w:trHeight w:val="452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3786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9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1"/>
              <w:ind w:left="965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 службеној дужности из докумената</w:t>
            </w:r>
          </w:p>
        </w:tc>
        <w:tc>
          <w:tcPr>
            <w:tcW w:w="857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971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743" w:right="174" w:hanging="540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Документа/подаци неопходни за одлучивање</w:t>
            </w:r>
          </w:p>
        </w:tc>
        <w:tc>
          <w:tcPr>
            <w:tcW w:w="1177" w:type="dxa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273" w:right="176" w:hanging="60"/>
              <w:rPr>
                <w:sz w:val="12"/>
              </w:rPr>
            </w:pPr>
            <w:r>
              <w:rPr>
                <w:b/>
                <w:color w:val="000009"/>
                <w:sz w:val="18"/>
              </w:rPr>
              <w:t>Доставља странка</w:t>
            </w:r>
            <w:r>
              <w:rPr>
                <w:color w:val="000009"/>
                <w:position w:val="5"/>
                <w:sz w:val="12"/>
              </w:rPr>
              <w:t>1</w:t>
            </w:r>
          </w:p>
        </w:tc>
        <w:tc>
          <w:tcPr>
            <w:tcW w:w="1337" w:type="dxa"/>
            <w:tcBorders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63" w:right="167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4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23" w:right="116" w:firstLine="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Подаци који се траже по службеној дужности из документа</w:t>
            </w:r>
          </w:p>
        </w:tc>
        <w:tc>
          <w:tcPr>
            <w:tcW w:w="1498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329" w:right="323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857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876"/>
        </w:trPr>
        <w:tc>
          <w:tcPr>
            <w:tcW w:w="2132" w:type="dxa"/>
          </w:tcPr>
          <w:p w:rsidR="00290789" w:rsidRDefault="00497F40">
            <w:pPr>
              <w:pStyle w:val="TableParagraph"/>
              <w:spacing w:before="2" w:line="276" w:lineRule="auto"/>
              <w:ind w:left="107" w:right="296"/>
              <w:rPr>
                <w:sz w:val="18"/>
              </w:rPr>
            </w:pPr>
            <w:r>
              <w:rPr>
                <w:sz w:val="18"/>
              </w:rPr>
              <w:t>1. Захтев за утврђивање испуњености услова простора и опреме, у</w:t>
            </w:r>
          </w:p>
        </w:tc>
        <w:tc>
          <w:tcPr>
            <w:tcW w:w="1176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</w:tcPr>
          <w:p w:rsidR="00290789" w:rsidRDefault="00497F40">
            <w:pPr>
              <w:pStyle w:val="TableParagraph"/>
              <w:spacing w:before="2"/>
              <w:ind w:left="107"/>
              <w:rPr>
                <w:sz w:val="18"/>
              </w:rPr>
            </w:pPr>
            <w:r>
              <w:rPr>
                <w:sz w:val="18"/>
              </w:rPr>
              <w:t>Носилац пројекта</w:t>
            </w:r>
          </w:p>
        </w:tc>
        <w:tc>
          <w:tcPr>
            <w:tcW w:w="2609" w:type="dxa"/>
          </w:tcPr>
          <w:p w:rsidR="00290789" w:rsidRDefault="00497F40">
            <w:pPr>
              <w:pStyle w:val="TableParagraph"/>
              <w:spacing w:before="2" w:line="276" w:lineRule="auto"/>
              <w:ind w:left="107" w:right="158"/>
              <w:rPr>
                <w:sz w:val="18"/>
              </w:rPr>
            </w:pPr>
            <w:r>
              <w:rPr>
                <w:sz w:val="18"/>
              </w:rPr>
              <w:t>1. Решење о давању сагласности на студију о процени утицаја на животну средину</w:t>
            </w:r>
          </w:p>
        </w:tc>
        <w:tc>
          <w:tcPr>
            <w:tcW w:w="1177" w:type="dxa"/>
            <w:tcBorders>
              <w:right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  <w:tcBorders>
              <w:left w:val="double" w:sz="1" w:space="0" w:color="FF0000"/>
            </w:tcBorders>
          </w:tcPr>
          <w:p w:rsidR="00290789" w:rsidRDefault="00497F40">
            <w:pPr>
              <w:pStyle w:val="TableParagraph"/>
              <w:spacing w:line="217" w:lineRule="exact"/>
              <w:ind w:right="5"/>
              <w:jc w:val="center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974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</w:tcPr>
          <w:p w:rsidR="00290789" w:rsidRDefault="00497F40">
            <w:pPr>
              <w:pStyle w:val="TableParagraph"/>
              <w:spacing w:before="2" w:line="276" w:lineRule="auto"/>
              <w:ind w:left="182" w:right="177"/>
              <w:jc w:val="center"/>
              <w:rPr>
                <w:sz w:val="18"/>
              </w:rPr>
            </w:pPr>
            <w:r>
              <w:rPr>
                <w:sz w:val="18"/>
              </w:rPr>
              <w:t>Надлежни орган ОУ за животну средину</w:t>
            </w:r>
          </w:p>
        </w:tc>
        <w:tc>
          <w:tcPr>
            <w:tcW w:w="857" w:type="dxa"/>
            <w:tcBorders>
              <w:right w:val="double" w:sz="1" w:space="0" w:color="FF0000"/>
            </w:tcBorders>
          </w:tcPr>
          <w:p w:rsidR="00290789" w:rsidRDefault="00497F40">
            <w:pPr>
              <w:pStyle w:val="TableParagraph"/>
              <w:spacing w:before="81" w:line="276" w:lineRule="auto"/>
              <w:ind w:left="117" w:right="82" w:firstLine="216"/>
              <w:rPr>
                <w:sz w:val="18"/>
              </w:rPr>
            </w:pPr>
            <w:r>
              <w:rPr>
                <w:sz w:val="18"/>
              </w:rPr>
              <w:t>Да Тар. број 1 РАТ</w:t>
            </w:r>
          </w:p>
        </w:tc>
        <w:tc>
          <w:tcPr>
            <w:tcW w:w="2149" w:type="dxa"/>
            <w:tcBorders>
              <w:left w:val="double" w:sz="1" w:space="0" w:color="FF0000"/>
            </w:tcBorders>
          </w:tcPr>
          <w:p w:rsidR="00290789" w:rsidRDefault="00497F40">
            <w:pPr>
              <w:pStyle w:val="TableParagraph"/>
              <w:spacing w:before="81" w:line="276" w:lineRule="auto"/>
              <w:ind w:left="102" w:right="107" w:hanging="2"/>
              <w:jc w:val="center"/>
              <w:rPr>
                <w:sz w:val="18"/>
              </w:rPr>
            </w:pPr>
            <w:r>
              <w:rPr>
                <w:sz w:val="18"/>
              </w:rPr>
              <w:t>Члан 31. Закона о процени утицаја на животну средину (</w:t>
            </w:r>
            <w:r>
              <w:rPr>
                <w:color w:val="000009"/>
                <w:sz w:val="18"/>
              </w:rPr>
              <w:t>„Службени гласник РС“</w:t>
            </w:r>
          </w:p>
        </w:tc>
      </w:tr>
    </w:tbl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497F40">
      <w:pPr>
        <w:pStyle w:val="BodyText"/>
        <w:spacing w:before="9"/>
        <w:rPr>
          <w:rFonts w:ascii="Times New Roman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408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136525</wp:posOffset>
                </wp:positionV>
                <wp:extent cx="1828800" cy="0"/>
                <wp:effectExtent l="7620" t="6350" r="11430" b="12700"/>
                <wp:wrapTopAndBottom/>
                <wp:docPr id="29" name="Lin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9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DA22B" id="Line 27" o:spid="_x0000_s1026" style="position:absolute;z-index:1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57.6pt,10.75pt" to="201.6pt,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" strokecolor="#000009" strokeweight=".6pt">
                <w10:wrap type="topAndBottom" anchorx="page"/>
              </v:line>
            </w:pict>
          </mc:Fallback>
        </mc:AlternateContent>
      </w:r>
    </w:p>
    <w:p w:rsidR="00290789" w:rsidRDefault="00497F40">
      <w:pPr>
        <w:spacing w:before="57"/>
        <w:ind w:left="1052"/>
        <w:rPr>
          <w:sz w:val="18"/>
        </w:rPr>
      </w:pPr>
      <w:r>
        <w:rPr>
          <w:position w:val="6"/>
          <w:sz w:val="12"/>
        </w:rPr>
        <w:t xml:space="preserve">1 </w:t>
      </w:r>
      <w:r>
        <w:rPr>
          <w:sz w:val="18"/>
        </w:rPr>
        <w:t>Странка може сама уз захтев да приложи и документацију која се прибавља по службеној дужности.</w:t>
      </w:r>
    </w:p>
    <w:p w:rsidR="00290789" w:rsidRDefault="00290789">
      <w:pPr>
        <w:rPr>
          <w:sz w:val="18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1176"/>
        <w:gridCol w:w="1498"/>
        <w:gridCol w:w="2609"/>
        <w:gridCol w:w="1177"/>
        <w:gridCol w:w="1337"/>
        <w:gridCol w:w="1974"/>
        <w:gridCol w:w="1498"/>
        <w:gridCol w:w="857"/>
        <w:gridCol w:w="2149"/>
      </w:tblGrid>
      <w:tr w:rsidR="00290789">
        <w:trPr>
          <w:trHeight w:val="467"/>
        </w:trPr>
        <w:tc>
          <w:tcPr>
            <w:tcW w:w="2132" w:type="dxa"/>
            <w:vMerge w:val="restart"/>
            <w:tcBorders>
              <w:bottom w:val="nil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ind w:left="532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tcBorders>
              <w:bottom w:val="nil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48" w:line="276" w:lineRule="auto"/>
              <w:ind w:left="153" w:right="139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Законски/ препоручен и рок</w:t>
            </w:r>
          </w:p>
        </w:tc>
        <w:tc>
          <w:tcPr>
            <w:tcW w:w="1498" w:type="dxa"/>
            <w:vMerge w:val="restart"/>
            <w:tcBorders>
              <w:bottom w:val="nil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345" w:right="173" w:hanging="14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3526" w:right="352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857" w:type="dxa"/>
            <w:tcBorders>
              <w:bottom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286" w:right="280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49" w:type="dxa"/>
            <w:vMerge w:val="restart"/>
            <w:tcBorders>
              <w:left w:val="single" w:sz="4" w:space="0" w:color="FF0000"/>
              <w:bottom w:val="nil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56"/>
              <w:ind w:left="55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290789">
        <w:trPr>
          <w:trHeight w:val="452"/>
        </w:trPr>
        <w:tc>
          <w:tcPr>
            <w:tcW w:w="2132" w:type="dxa"/>
            <w:vMerge/>
            <w:tcBorders>
              <w:top w:val="nil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3786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9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1"/>
              <w:ind w:left="965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 службеној дужности из докумената</w:t>
            </w:r>
          </w:p>
        </w:tc>
        <w:tc>
          <w:tcPr>
            <w:tcW w:w="857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971"/>
        </w:trPr>
        <w:tc>
          <w:tcPr>
            <w:tcW w:w="2132" w:type="dxa"/>
            <w:vMerge/>
            <w:tcBorders>
              <w:top w:val="nil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743" w:right="174" w:hanging="540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Документа/подаци неопходни за одлучивање</w:t>
            </w:r>
          </w:p>
        </w:tc>
        <w:tc>
          <w:tcPr>
            <w:tcW w:w="1177" w:type="dxa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273" w:right="176" w:hanging="60"/>
              <w:rPr>
                <w:sz w:val="12"/>
              </w:rPr>
            </w:pPr>
            <w:r>
              <w:rPr>
                <w:b/>
                <w:color w:val="000009"/>
                <w:sz w:val="18"/>
              </w:rPr>
              <w:t>Доставља странка</w:t>
            </w:r>
            <w:r>
              <w:rPr>
                <w:color w:val="000009"/>
                <w:position w:val="5"/>
                <w:sz w:val="12"/>
              </w:rPr>
              <w:t>1</w:t>
            </w:r>
          </w:p>
        </w:tc>
        <w:tc>
          <w:tcPr>
            <w:tcW w:w="1337" w:type="dxa"/>
            <w:tcBorders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63" w:right="167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4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23" w:right="116" w:firstLine="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Подаци који се траже по службеној дужности из документа</w:t>
            </w:r>
          </w:p>
        </w:tc>
        <w:tc>
          <w:tcPr>
            <w:tcW w:w="1498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329" w:right="323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857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  <w:bottom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686"/>
        </w:trPr>
        <w:tc>
          <w:tcPr>
            <w:tcW w:w="2132" w:type="dxa"/>
            <w:vMerge w:val="restart"/>
            <w:tcBorders>
              <w:top w:val="nil"/>
            </w:tcBorders>
          </w:tcPr>
          <w:p w:rsidR="00290789" w:rsidRDefault="00497F40">
            <w:pPr>
              <w:pStyle w:val="TableParagraph"/>
              <w:spacing w:before="1" w:line="276" w:lineRule="auto"/>
              <w:ind w:left="107" w:right="228"/>
              <w:rPr>
                <w:sz w:val="18"/>
              </w:rPr>
            </w:pPr>
            <w:r>
              <w:rPr>
                <w:sz w:val="18"/>
              </w:rPr>
              <w:t>погледу заштите животне средине</w:t>
            </w:r>
          </w:p>
        </w:tc>
        <w:tc>
          <w:tcPr>
            <w:tcW w:w="1176" w:type="dxa"/>
            <w:vMerge w:val="restart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vMerge w:val="restart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</w:tcPr>
          <w:p w:rsidR="00290789" w:rsidRDefault="00497F40">
            <w:pPr>
              <w:pStyle w:val="TableParagraph"/>
              <w:spacing w:before="1" w:line="276" w:lineRule="auto"/>
              <w:ind w:left="107" w:right="286"/>
              <w:rPr>
                <w:sz w:val="18"/>
              </w:rPr>
            </w:pPr>
            <w:r>
              <w:rPr>
                <w:sz w:val="18"/>
              </w:rPr>
              <w:t>2. Студија о процени утицаја на животну средину</w:t>
            </w:r>
          </w:p>
        </w:tc>
        <w:tc>
          <w:tcPr>
            <w:tcW w:w="1177" w:type="dxa"/>
            <w:tcBorders>
              <w:right w:val="double" w:sz="1" w:space="0" w:color="FF0000"/>
            </w:tcBorders>
          </w:tcPr>
          <w:p w:rsidR="00290789" w:rsidRDefault="00497F40">
            <w:pPr>
              <w:pStyle w:val="TableParagraph"/>
              <w:spacing w:line="216" w:lineRule="exact"/>
              <w:ind w:right="498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337" w:type="dxa"/>
            <w:tcBorders>
              <w:left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</w:tcPr>
          <w:p w:rsidR="00290789" w:rsidRDefault="00497F40">
            <w:pPr>
              <w:pStyle w:val="TableParagraph"/>
              <w:spacing w:before="1" w:line="276" w:lineRule="auto"/>
              <w:ind w:left="117" w:right="98" w:firstLine="372"/>
              <w:rPr>
                <w:sz w:val="18"/>
              </w:rPr>
            </w:pPr>
            <w:r>
              <w:rPr>
                <w:sz w:val="18"/>
              </w:rPr>
              <w:t>Правно лице/Предузетник</w:t>
            </w:r>
          </w:p>
        </w:tc>
        <w:tc>
          <w:tcPr>
            <w:tcW w:w="857" w:type="dxa"/>
            <w:vMerge w:val="restart"/>
            <w:tcBorders>
              <w:bottom w:val="double" w:sz="1" w:space="0" w:color="FF0000"/>
              <w:right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vMerge w:val="restart"/>
            <w:tcBorders>
              <w:top w:val="nil"/>
              <w:left w:val="double" w:sz="1" w:space="0" w:color="FF0000"/>
            </w:tcBorders>
          </w:tcPr>
          <w:p w:rsidR="00290789" w:rsidRDefault="00497F40">
            <w:pPr>
              <w:pStyle w:val="TableParagraph"/>
              <w:spacing w:before="1"/>
              <w:ind w:left="381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број </w:t>
            </w:r>
            <w:r>
              <w:rPr>
                <w:sz w:val="18"/>
              </w:rPr>
              <w:t>135/04 и 36/09)</w:t>
            </w:r>
          </w:p>
        </w:tc>
      </w:tr>
      <w:tr w:rsidR="00290789">
        <w:trPr>
          <w:trHeight w:val="970"/>
        </w:trPr>
        <w:tc>
          <w:tcPr>
            <w:tcW w:w="213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</w:tcPr>
          <w:p w:rsidR="00290789" w:rsidRDefault="00497F40">
            <w:pPr>
              <w:pStyle w:val="TableParagraph"/>
              <w:spacing w:line="276" w:lineRule="auto"/>
              <w:ind w:left="107" w:right="439"/>
              <w:rPr>
                <w:sz w:val="18"/>
              </w:rPr>
            </w:pPr>
            <w:r>
              <w:rPr>
                <w:sz w:val="18"/>
              </w:rPr>
              <w:t>3. Доказ о уплати републичке административне таксе</w:t>
            </w:r>
          </w:p>
        </w:tc>
        <w:tc>
          <w:tcPr>
            <w:tcW w:w="1177" w:type="dxa"/>
            <w:tcBorders>
              <w:right w:val="double" w:sz="1" w:space="0" w:color="FF0000"/>
            </w:tcBorders>
          </w:tcPr>
          <w:p w:rsidR="00290789" w:rsidRDefault="00497F40">
            <w:pPr>
              <w:pStyle w:val="TableParagraph"/>
              <w:spacing w:line="204" w:lineRule="exact"/>
              <w:ind w:right="498"/>
              <w:jc w:val="right"/>
              <w:rPr>
                <w:rFonts w:ascii="MS UI Gothic" w:hAnsi="MS UI Gothic"/>
                <w:sz w:val="18"/>
              </w:rPr>
            </w:pPr>
            <w:r>
              <w:rPr>
                <w:rFonts w:ascii="MS UI Gothic" w:hAnsi="MS UI Gothic"/>
                <w:w w:val="78"/>
                <w:sz w:val="18"/>
              </w:rPr>
              <w:t>✓</w:t>
            </w:r>
          </w:p>
        </w:tc>
        <w:tc>
          <w:tcPr>
            <w:tcW w:w="1337" w:type="dxa"/>
            <w:tcBorders>
              <w:left w:val="double" w:sz="1" w:space="0" w:color="FF0000"/>
              <w:bottom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  <w:tcBorders>
              <w:bottom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tcBorders>
              <w:bottom w:val="double" w:sz="1" w:space="0" w:color="FF0000"/>
            </w:tcBorders>
          </w:tcPr>
          <w:p w:rsidR="00290789" w:rsidRDefault="00497F40">
            <w:pPr>
              <w:pStyle w:val="TableParagraph"/>
              <w:spacing w:line="196" w:lineRule="exact"/>
              <w:ind w:left="181" w:right="177"/>
              <w:jc w:val="center"/>
              <w:rPr>
                <w:sz w:val="18"/>
              </w:rPr>
            </w:pPr>
            <w:r>
              <w:rPr>
                <w:sz w:val="18"/>
              </w:rPr>
              <w:t>н/а</w:t>
            </w:r>
          </w:p>
        </w:tc>
        <w:tc>
          <w:tcPr>
            <w:tcW w:w="857" w:type="dxa"/>
            <w:vMerge/>
            <w:tcBorders>
              <w:top w:val="nil"/>
              <w:bottom w:val="double" w:sz="1" w:space="0" w:color="FF0000"/>
              <w:right w:val="double" w:sz="1" w:space="0" w:color="FF0000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  <w:left w:val="double" w:sz="1" w:space="0" w:color="FF0000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2138"/>
        </w:trPr>
        <w:tc>
          <w:tcPr>
            <w:tcW w:w="2132" w:type="dxa"/>
          </w:tcPr>
          <w:p w:rsidR="00290789" w:rsidRDefault="00497F4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2. Пријем захтева</w:t>
            </w:r>
          </w:p>
        </w:tc>
        <w:tc>
          <w:tcPr>
            <w:tcW w:w="1176" w:type="dxa"/>
          </w:tcPr>
          <w:p w:rsidR="00290789" w:rsidRDefault="00497F4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Одмах</w:t>
            </w:r>
          </w:p>
        </w:tc>
        <w:tc>
          <w:tcPr>
            <w:tcW w:w="1498" w:type="dxa"/>
          </w:tcPr>
          <w:p w:rsidR="00290789" w:rsidRDefault="00497F4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Писарница</w:t>
            </w:r>
          </w:p>
          <w:p w:rsidR="00290789" w:rsidRDefault="00497F40">
            <w:pPr>
              <w:pStyle w:val="TableParagraph"/>
              <w:spacing w:before="31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надлежног органа</w:t>
            </w:r>
          </w:p>
        </w:tc>
        <w:tc>
          <w:tcPr>
            <w:tcW w:w="2609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  <w:tcBorders>
              <w:top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  <w:tcBorders>
              <w:top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tcBorders>
              <w:top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tcBorders>
              <w:top w:val="double" w:sz="1" w:space="0" w:color="FF0000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</w:tcPr>
          <w:p w:rsidR="00290789" w:rsidRDefault="00497F40">
            <w:pPr>
              <w:pStyle w:val="TableParagraph"/>
              <w:spacing w:before="1" w:line="276" w:lineRule="auto"/>
              <w:ind w:left="105" w:right="100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Уредба о канцеларијском пословању органа државне управе („Службени гласник РС“ број 80/92 и 45/16) и</w:t>
            </w:r>
          </w:p>
          <w:p w:rsidR="00290789" w:rsidRDefault="00497F40">
            <w:pPr>
              <w:pStyle w:val="TableParagraph"/>
              <w:spacing w:line="276" w:lineRule="auto"/>
              <w:ind w:left="105" w:right="100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Упутство о канцеларијском пословању органа државне управе („Службени гласник РС“ број 10/93, 14/93-испр.</w:t>
            </w:r>
          </w:p>
          <w:p w:rsidR="00290789" w:rsidRDefault="00497F40">
            <w:pPr>
              <w:pStyle w:val="TableParagraph"/>
              <w:spacing w:line="205" w:lineRule="exact"/>
              <w:ind w:left="105"/>
              <w:jc w:val="both"/>
              <w:rPr>
                <w:sz w:val="18"/>
              </w:rPr>
            </w:pPr>
            <w:r>
              <w:rPr>
                <w:color w:val="000009"/>
                <w:sz w:val="18"/>
              </w:rPr>
              <w:t>и 67/16)</w:t>
            </w:r>
          </w:p>
        </w:tc>
      </w:tr>
      <w:tr w:rsidR="00290789">
        <w:trPr>
          <w:trHeight w:val="1190"/>
        </w:trPr>
        <w:tc>
          <w:tcPr>
            <w:tcW w:w="2132" w:type="dxa"/>
          </w:tcPr>
          <w:p w:rsidR="00290789" w:rsidRDefault="00497F40">
            <w:pPr>
              <w:pStyle w:val="TableParagraph"/>
              <w:spacing w:before="1" w:line="273" w:lineRule="auto"/>
              <w:ind w:left="107" w:right="199"/>
              <w:rPr>
                <w:sz w:val="18"/>
              </w:rPr>
            </w:pPr>
            <w:r>
              <w:rPr>
                <w:color w:val="000009"/>
                <w:sz w:val="18"/>
              </w:rPr>
              <w:t>3. Именовање лица које учествује у раду Техничке комисије</w:t>
            </w:r>
          </w:p>
        </w:tc>
        <w:tc>
          <w:tcPr>
            <w:tcW w:w="1176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</w:tcPr>
          <w:p w:rsidR="00290789" w:rsidRDefault="00497F4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Надлежни орган</w:t>
            </w:r>
          </w:p>
        </w:tc>
        <w:tc>
          <w:tcPr>
            <w:tcW w:w="2609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</w:tcPr>
          <w:p w:rsidR="00290789" w:rsidRDefault="00497F40">
            <w:pPr>
              <w:pStyle w:val="TableParagraph"/>
              <w:spacing w:before="1" w:line="276" w:lineRule="auto"/>
              <w:ind w:left="105" w:right="102"/>
              <w:rPr>
                <w:sz w:val="18"/>
              </w:rPr>
            </w:pPr>
            <w:r>
              <w:rPr>
                <w:color w:val="000009"/>
                <w:sz w:val="18"/>
              </w:rPr>
              <w:t>Члан 31. став 2. Закона о процени утицаја на</w:t>
            </w:r>
            <w:r>
              <w:rPr>
                <w:color w:val="000009"/>
                <w:spacing w:val="-15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животну средину („Службени гласник РС“ број 135/04</w:t>
            </w:r>
            <w:r>
              <w:rPr>
                <w:color w:val="000009"/>
                <w:spacing w:val="-8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и</w:t>
            </w:r>
          </w:p>
          <w:p w:rsidR="00290789" w:rsidRDefault="00497F40">
            <w:pPr>
              <w:pStyle w:val="TableParagraph"/>
              <w:spacing w:line="204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36/09)</w:t>
            </w:r>
          </w:p>
        </w:tc>
      </w:tr>
    </w:tbl>
    <w:p w:rsidR="00290789" w:rsidRDefault="00290789">
      <w:pPr>
        <w:spacing w:line="204" w:lineRule="exact"/>
        <w:rPr>
          <w:sz w:val="18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1176"/>
        <w:gridCol w:w="1498"/>
        <w:gridCol w:w="2609"/>
        <w:gridCol w:w="1177"/>
        <w:gridCol w:w="1337"/>
        <w:gridCol w:w="1974"/>
        <w:gridCol w:w="1498"/>
        <w:gridCol w:w="857"/>
        <w:gridCol w:w="2149"/>
      </w:tblGrid>
      <w:tr w:rsidR="00290789">
        <w:trPr>
          <w:trHeight w:val="467"/>
        </w:trPr>
        <w:tc>
          <w:tcPr>
            <w:tcW w:w="213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ind w:left="532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76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48" w:line="276" w:lineRule="auto"/>
              <w:ind w:left="153" w:right="139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Законски/ препоручен и рок</w:t>
            </w:r>
          </w:p>
        </w:tc>
        <w:tc>
          <w:tcPr>
            <w:tcW w:w="1498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345" w:right="173" w:hanging="14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3526" w:right="352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857" w:type="dxa"/>
            <w:tcBorders>
              <w:bottom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286" w:right="280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49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56"/>
              <w:ind w:left="55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290789">
        <w:trPr>
          <w:trHeight w:val="452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3786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9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1"/>
              <w:ind w:left="965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 службеној дужности из докумената</w:t>
            </w:r>
          </w:p>
        </w:tc>
        <w:tc>
          <w:tcPr>
            <w:tcW w:w="857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971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743" w:right="174" w:hanging="540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Документа/подаци неопходни за одлучивање</w:t>
            </w:r>
          </w:p>
        </w:tc>
        <w:tc>
          <w:tcPr>
            <w:tcW w:w="1177" w:type="dxa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273" w:right="176" w:hanging="60"/>
              <w:rPr>
                <w:sz w:val="12"/>
              </w:rPr>
            </w:pPr>
            <w:r>
              <w:rPr>
                <w:b/>
                <w:color w:val="000009"/>
                <w:sz w:val="18"/>
              </w:rPr>
              <w:t>Доставља странка</w:t>
            </w:r>
            <w:r>
              <w:rPr>
                <w:color w:val="000009"/>
                <w:position w:val="5"/>
                <w:sz w:val="12"/>
              </w:rPr>
              <w:t>1</w:t>
            </w:r>
          </w:p>
        </w:tc>
        <w:tc>
          <w:tcPr>
            <w:tcW w:w="1337" w:type="dxa"/>
            <w:tcBorders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63" w:right="167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4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23" w:right="116" w:firstLine="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Подаци који се траже по службеној дужности из документа</w:t>
            </w:r>
          </w:p>
        </w:tc>
        <w:tc>
          <w:tcPr>
            <w:tcW w:w="1498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329" w:right="323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857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218"/>
        </w:trPr>
        <w:tc>
          <w:tcPr>
            <w:tcW w:w="2132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1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4. Провера испуњености</w:t>
            </w:r>
          </w:p>
        </w:tc>
        <w:tc>
          <w:tcPr>
            <w:tcW w:w="1176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1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Лице именовано</w:t>
            </w:r>
          </w:p>
        </w:tc>
        <w:tc>
          <w:tcPr>
            <w:tcW w:w="2609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1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Правилник о садржини 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8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услова простора и опреме,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8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од стране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8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начину вршења техничког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у погледу заштите животне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надлежног органа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прегледа објекта, саставу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средине за фазу или део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за учешће у раду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tabs>
                <w:tab w:val="left" w:pos="1366"/>
              </w:tabs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комисије,</w:t>
            </w:r>
            <w:r>
              <w:rPr>
                <w:color w:val="000009"/>
                <w:sz w:val="18"/>
              </w:rPr>
              <w:tab/>
              <w:t>садржини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објекта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Техничке комисије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tabs>
                <w:tab w:val="left" w:pos="1043"/>
                <w:tab w:val="left" w:pos="1952"/>
              </w:tabs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предлога</w:t>
            </w:r>
            <w:r>
              <w:rPr>
                <w:color w:val="000009"/>
                <w:sz w:val="18"/>
              </w:rPr>
              <w:tab/>
            </w:r>
            <w:r>
              <w:rPr>
                <w:color w:val="000009"/>
                <w:sz w:val="18"/>
              </w:rPr>
              <w:t>комисије</w:t>
            </w:r>
            <w:r>
              <w:rPr>
                <w:color w:val="000009"/>
                <w:sz w:val="18"/>
              </w:rPr>
              <w:tab/>
              <w:t>о</w:t>
            </w:r>
          </w:p>
        </w:tc>
      </w:tr>
      <w:tr w:rsidR="00290789">
        <w:trPr>
          <w:trHeight w:val="226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tabs>
                <w:tab w:val="left" w:pos="1234"/>
              </w:tabs>
              <w:spacing w:before="10" w:line="196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утврђивању</w:t>
            </w:r>
            <w:r>
              <w:rPr>
                <w:color w:val="000009"/>
                <w:sz w:val="18"/>
              </w:rPr>
              <w:tab/>
              <w:t>подобности</w:t>
            </w:r>
          </w:p>
        </w:tc>
      </w:tr>
      <w:tr w:rsidR="00290789">
        <w:trPr>
          <w:trHeight w:val="226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tabs>
                <w:tab w:val="left" w:pos="909"/>
                <w:tab w:val="left" w:pos="1369"/>
              </w:tabs>
              <w:spacing w:before="9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објекта</w:t>
            </w:r>
            <w:r>
              <w:rPr>
                <w:color w:val="000009"/>
                <w:sz w:val="18"/>
              </w:rPr>
              <w:tab/>
              <w:t>за</w:t>
            </w:r>
            <w:r>
              <w:rPr>
                <w:color w:val="000009"/>
                <w:sz w:val="18"/>
              </w:rPr>
              <w:tab/>
              <w:t>употребу,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осматрању тла и објекта у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току грађења и употребе 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tabs>
                <w:tab w:val="left" w:pos="1321"/>
              </w:tabs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минималним</w:t>
            </w:r>
            <w:r>
              <w:rPr>
                <w:color w:val="000009"/>
                <w:sz w:val="18"/>
              </w:rPr>
              <w:tab/>
              <w:t>гарантним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роковима за поједине врсте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tabs>
                <w:tab w:val="left" w:pos="1242"/>
              </w:tabs>
              <w:spacing w:before="10" w:line="198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објеката</w:t>
            </w:r>
            <w:r>
              <w:rPr>
                <w:color w:val="000009"/>
                <w:sz w:val="18"/>
              </w:rPr>
              <w:tab/>
              <w:t>(„Службени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гласник РС“ број 27/15 и</w:t>
            </w:r>
          </w:p>
        </w:tc>
      </w:tr>
      <w:tr w:rsidR="00290789">
        <w:trPr>
          <w:trHeight w:val="399"/>
        </w:trPr>
        <w:tc>
          <w:tcPr>
            <w:tcW w:w="2132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</w:tcBorders>
          </w:tcPr>
          <w:p w:rsidR="00290789" w:rsidRDefault="00497F40">
            <w:pPr>
              <w:pStyle w:val="TableParagraph"/>
              <w:spacing w:before="10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29/16)</w:t>
            </w:r>
          </w:p>
        </w:tc>
      </w:tr>
      <w:tr w:rsidR="00290789">
        <w:trPr>
          <w:trHeight w:val="216"/>
        </w:trPr>
        <w:tc>
          <w:tcPr>
            <w:tcW w:w="2132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5. </w:t>
            </w:r>
            <w:r>
              <w:rPr>
                <w:sz w:val="18"/>
              </w:rPr>
              <w:t>Израда Потврде</w:t>
            </w:r>
          </w:p>
        </w:tc>
        <w:tc>
          <w:tcPr>
            <w:tcW w:w="1176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line="196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Комисија за</w:t>
            </w:r>
          </w:p>
        </w:tc>
        <w:tc>
          <w:tcPr>
            <w:tcW w:w="2609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line="196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Члан 13. Правилника о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Комисије за технички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технички преглед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садржини и начину вршења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преглед о пуштању у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Лице именовано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техничког прегледа објекта,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пробни рад објекта, фазе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од стране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саставу комисије, садржини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sz w:val="18"/>
              </w:rPr>
              <w:t>или дела објект</w:t>
            </w:r>
            <w:r>
              <w:rPr>
                <w:color w:val="000009"/>
                <w:sz w:val="18"/>
              </w:rPr>
              <w:t>а</w:t>
            </w: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надлежног органа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предлога комисије о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за учешће у раду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утврђивању подобности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техничке комисије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објекта за употребу,</w:t>
            </w:r>
          </w:p>
        </w:tc>
      </w:tr>
      <w:tr w:rsidR="00290789">
        <w:trPr>
          <w:trHeight w:val="226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6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осматрању тла и објекта у</w:t>
            </w:r>
          </w:p>
        </w:tc>
      </w:tr>
      <w:tr w:rsidR="00290789">
        <w:trPr>
          <w:trHeight w:val="226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9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току грађења и употребе 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минималним гарантним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роковима за поједине врсте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објеката („Службени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гласник РС“ број 27/15 и</w:t>
            </w:r>
          </w:p>
        </w:tc>
      </w:tr>
      <w:tr w:rsidR="00290789">
        <w:trPr>
          <w:trHeight w:val="337"/>
        </w:trPr>
        <w:tc>
          <w:tcPr>
            <w:tcW w:w="2132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6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</w:tcBorders>
          </w:tcPr>
          <w:p w:rsidR="00290789" w:rsidRDefault="00497F40">
            <w:pPr>
              <w:pStyle w:val="TableParagraph"/>
              <w:spacing w:before="10"/>
              <w:ind w:left="105"/>
              <w:rPr>
                <w:sz w:val="18"/>
              </w:rPr>
            </w:pPr>
            <w:r>
              <w:rPr>
                <w:color w:val="000009"/>
                <w:sz w:val="18"/>
              </w:rPr>
              <w:t>29/16)</w:t>
            </w:r>
          </w:p>
        </w:tc>
      </w:tr>
    </w:tbl>
    <w:p w:rsidR="00290789" w:rsidRDefault="00290789">
      <w:pPr>
        <w:rPr>
          <w:sz w:val="18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1193"/>
        <w:gridCol w:w="1482"/>
        <w:gridCol w:w="2609"/>
        <w:gridCol w:w="1177"/>
        <w:gridCol w:w="1337"/>
        <w:gridCol w:w="1974"/>
        <w:gridCol w:w="1498"/>
        <w:gridCol w:w="857"/>
        <w:gridCol w:w="2149"/>
      </w:tblGrid>
      <w:tr w:rsidR="00290789">
        <w:trPr>
          <w:trHeight w:val="467"/>
        </w:trPr>
        <w:tc>
          <w:tcPr>
            <w:tcW w:w="213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ind w:left="532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93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48" w:line="276" w:lineRule="auto"/>
              <w:ind w:left="153" w:right="156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Законски/ препоручен и рок</w:t>
            </w:r>
          </w:p>
        </w:tc>
        <w:tc>
          <w:tcPr>
            <w:tcW w:w="148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328" w:right="174" w:hanging="14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3525" w:right="3522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857" w:type="dxa"/>
            <w:tcBorders>
              <w:bottom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285" w:right="28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49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56"/>
              <w:ind w:left="553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290789">
        <w:trPr>
          <w:trHeight w:val="452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3786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9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1"/>
              <w:ind w:left="96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 службеној дужности из докумената</w:t>
            </w:r>
          </w:p>
        </w:tc>
        <w:tc>
          <w:tcPr>
            <w:tcW w:w="857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971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742" w:right="175" w:hanging="540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Документа/подаци неопходни за одлучивање</w:t>
            </w:r>
          </w:p>
        </w:tc>
        <w:tc>
          <w:tcPr>
            <w:tcW w:w="1177" w:type="dxa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271" w:right="178" w:hanging="60"/>
              <w:rPr>
                <w:sz w:val="12"/>
              </w:rPr>
            </w:pPr>
            <w:r>
              <w:rPr>
                <w:b/>
                <w:color w:val="000009"/>
                <w:sz w:val="18"/>
              </w:rPr>
              <w:t>Доставља странка</w:t>
            </w:r>
            <w:r>
              <w:rPr>
                <w:color w:val="000009"/>
                <w:position w:val="5"/>
                <w:sz w:val="12"/>
              </w:rPr>
              <w:t>1</w:t>
            </w:r>
          </w:p>
        </w:tc>
        <w:tc>
          <w:tcPr>
            <w:tcW w:w="1337" w:type="dxa"/>
            <w:tcBorders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62" w:right="168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4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22" w:right="117" w:firstLine="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Подаци који се траже по службеној дужности из документа</w:t>
            </w:r>
          </w:p>
        </w:tc>
        <w:tc>
          <w:tcPr>
            <w:tcW w:w="1498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328" w:right="324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857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3326"/>
        </w:trPr>
        <w:tc>
          <w:tcPr>
            <w:tcW w:w="2132" w:type="dxa"/>
          </w:tcPr>
          <w:p w:rsidR="00290789" w:rsidRDefault="00497F40">
            <w:pPr>
              <w:pStyle w:val="TableParagraph"/>
              <w:numPr>
                <w:ilvl w:val="0"/>
                <w:numId w:val="1"/>
              </w:numPr>
              <w:tabs>
                <w:tab w:val="left" w:pos="272"/>
              </w:tabs>
              <w:spacing w:before="1" w:line="276" w:lineRule="auto"/>
              <w:ind w:right="132" w:firstLine="0"/>
              <w:rPr>
                <w:sz w:val="18"/>
              </w:rPr>
            </w:pPr>
            <w:r>
              <w:rPr>
                <w:color w:val="000009"/>
                <w:sz w:val="18"/>
              </w:rPr>
              <w:t>Провера испуњености услова простора и опреме, у погледу заштите</w:t>
            </w:r>
            <w:r>
              <w:rPr>
                <w:color w:val="000009"/>
                <w:spacing w:val="-15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животне средине за цео</w:t>
            </w:r>
            <w:r>
              <w:rPr>
                <w:color w:val="000009"/>
                <w:spacing w:val="-8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објекат</w:t>
            </w:r>
          </w:p>
          <w:p w:rsidR="00290789" w:rsidRDefault="00290789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numPr>
                <w:ilvl w:val="1"/>
                <w:numId w:val="1"/>
              </w:numPr>
              <w:tabs>
                <w:tab w:val="left" w:pos="394"/>
              </w:tabs>
              <w:spacing w:line="273" w:lineRule="auto"/>
              <w:ind w:right="361" w:firstLine="0"/>
              <w:rPr>
                <w:sz w:val="18"/>
              </w:rPr>
            </w:pPr>
            <w:r>
              <w:rPr>
                <w:color w:val="000009"/>
                <w:sz w:val="18"/>
              </w:rPr>
              <w:t>Израда записника</w:t>
            </w:r>
            <w:r>
              <w:rPr>
                <w:color w:val="000009"/>
                <w:spacing w:val="-9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о техничком прегледу објекта</w:t>
            </w:r>
          </w:p>
        </w:tc>
        <w:tc>
          <w:tcPr>
            <w:tcW w:w="1193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2" w:type="dxa"/>
          </w:tcPr>
          <w:p w:rsidR="00290789" w:rsidRDefault="00497F40">
            <w:pPr>
              <w:pStyle w:val="TableParagraph"/>
              <w:spacing w:before="1" w:line="276" w:lineRule="auto"/>
              <w:ind w:left="107" w:right="174"/>
              <w:rPr>
                <w:sz w:val="18"/>
              </w:rPr>
            </w:pPr>
            <w:r>
              <w:rPr>
                <w:color w:val="000009"/>
                <w:sz w:val="18"/>
              </w:rPr>
              <w:t>Лице именовано од стране</w:t>
            </w:r>
          </w:p>
          <w:p w:rsidR="00290789" w:rsidRDefault="00497F40">
            <w:pPr>
              <w:pStyle w:val="TableParagraph"/>
              <w:spacing w:before="1" w:line="276" w:lineRule="auto"/>
              <w:ind w:left="107" w:right="110"/>
              <w:rPr>
                <w:sz w:val="18"/>
              </w:rPr>
            </w:pPr>
            <w:r>
              <w:rPr>
                <w:color w:val="000009"/>
                <w:sz w:val="18"/>
              </w:rPr>
              <w:t>надлежног органа за учешће у раду техничке</w:t>
            </w:r>
            <w:r>
              <w:rPr>
                <w:color w:val="000009"/>
                <w:spacing w:val="-8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комисије Техничка комисија</w:t>
            </w:r>
          </w:p>
        </w:tc>
        <w:tc>
          <w:tcPr>
            <w:tcW w:w="2609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</w:tcPr>
          <w:p w:rsidR="00290789" w:rsidRDefault="00497F40">
            <w:pPr>
              <w:pStyle w:val="TableParagraph"/>
              <w:spacing w:before="1" w:line="276" w:lineRule="auto"/>
              <w:ind w:left="104" w:right="97"/>
              <w:rPr>
                <w:sz w:val="18"/>
              </w:rPr>
            </w:pPr>
            <w:r>
              <w:rPr>
                <w:color w:val="000009"/>
                <w:sz w:val="18"/>
              </w:rPr>
              <w:t>Члан 18. Правилника о садржини и начину вршења техничког прегледа објекта, саставу комисије, садржини предлога комисије о утврђивању подобности објекта за употребу, осматрању тла и објекта у току грађења и употребе и минималним гарантним роковима за поједи</w:t>
            </w:r>
            <w:r>
              <w:rPr>
                <w:color w:val="000009"/>
                <w:sz w:val="18"/>
              </w:rPr>
              <w:t>не врсте објеката („Службени гласник РС“ број 27/15 и</w:t>
            </w:r>
          </w:p>
          <w:p w:rsidR="00290789" w:rsidRDefault="00497F40">
            <w:pPr>
              <w:pStyle w:val="TableParagraph"/>
              <w:spacing w:line="206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29/16)</w:t>
            </w:r>
          </w:p>
        </w:tc>
      </w:tr>
    </w:tbl>
    <w:p w:rsidR="00290789" w:rsidRDefault="00290789">
      <w:pPr>
        <w:spacing w:line="206" w:lineRule="exact"/>
        <w:rPr>
          <w:sz w:val="18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1193"/>
        <w:gridCol w:w="1482"/>
        <w:gridCol w:w="2609"/>
        <w:gridCol w:w="1177"/>
        <w:gridCol w:w="1337"/>
        <w:gridCol w:w="2010"/>
        <w:gridCol w:w="1462"/>
        <w:gridCol w:w="857"/>
        <w:gridCol w:w="2149"/>
      </w:tblGrid>
      <w:tr w:rsidR="00290789">
        <w:trPr>
          <w:trHeight w:val="467"/>
        </w:trPr>
        <w:tc>
          <w:tcPr>
            <w:tcW w:w="213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ind w:left="532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93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48" w:line="276" w:lineRule="auto"/>
              <w:ind w:left="153" w:right="156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Законски/ препоручен и рок</w:t>
            </w:r>
          </w:p>
        </w:tc>
        <w:tc>
          <w:tcPr>
            <w:tcW w:w="148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328" w:right="174" w:hanging="14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3525" w:right="3522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857" w:type="dxa"/>
            <w:tcBorders>
              <w:bottom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285" w:right="28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49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56"/>
              <w:ind w:left="553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290789">
        <w:trPr>
          <w:trHeight w:val="452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3786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9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1"/>
              <w:ind w:left="96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 службеној дужности из докумената</w:t>
            </w:r>
          </w:p>
        </w:tc>
        <w:tc>
          <w:tcPr>
            <w:tcW w:w="857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971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742" w:right="175" w:hanging="540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Документа/подаци неопходни за одлучивање</w:t>
            </w:r>
          </w:p>
        </w:tc>
        <w:tc>
          <w:tcPr>
            <w:tcW w:w="1177" w:type="dxa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271" w:right="178" w:hanging="60"/>
              <w:rPr>
                <w:sz w:val="12"/>
              </w:rPr>
            </w:pPr>
            <w:r>
              <w:rPr>
                <w:b/>
                <w:color w:val="000009"/>
                <w:sz w:val="18"/>
              </w:rPr>
              <w:t>Доставља странка</w:t>
            </w:r>
            <w:r>
              <w:rPr>
                <w:color w:val="000009"/>
                <w:position w:val="5"/>
                <w:sz w:val="12"/>
              </w:rPr>
              <w:t>1</w:t>
            </w:r>
          </w:p>
        </w:tc>
        <w:tc>
          <w:tcPr>
            <w:tcW w:w="1337" w:type="dxa"/>
            <w:tcBorders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62" w:right="168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2010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22" w:right="153" w:firstLine="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Подаци који се траже по службеној дужности из документа</w:t>
            </w:r>
          </w:p>
        </w:tc>
        <w:tc>
          <w:tcPr>
            <w:tcW w:w="1462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292" w:right="324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857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1726"/>
        </w:trPr>
        <w:tc>
          <w:tcPr>
            <w:tcW w:w="2132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1" w:line="276" w:lineRule="auto"/>
              <w:ind w:left="107" w:right="94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7. Израда </w:t>
            </w:r>
            <w:r>
              <w:rPr>
                <w:sz w:val="18"/>
              </w:rPr>
              <w:t>предлога комисије за технички преглед објекта да се може или не може издати употребна дозвола</w:t>
            </w:r>
          </w:p>
        </w:tc>
        <w:tc>
          <w:tcPr>
            <w:tcW w:w="1193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Комисија за</w:t>
            </w:r>
          </w:p>
          <w:p w:rsidR="00290789" w:rsidRDefault="00497F40">
            <w:pPr>
              <w:pStyle w:val="TableParagraph"/>
              <w:spacing w:before="31" w:line="276" w:lineRule="auto"/>
              <w:ind w:left="107" w:right="140"/>
              <w:rPr>
                <w:sz w:val="18"/>
              </w:rPr>
            </w:pPr>
            <w:r>
              <w:rPr>
                <w:color w:val="000009"/>
                <w:sz w:val="18"/>
              </w:rPr>
              <w:t>технички преглед Лице именовано од стране</w:t>
            </w:r>
          </w:p>
          <w:p w:rsidR="00290789" w:rsidRDefault="00497F40">
            <w:pPr>
              <w:pStyle w:val="TableParagraph"/>
              <w:spacing w:before="1" w:line="273" w:lineRule="auto"/>
              <w:ind w:left="107" w:right="91"/>
              <w:rPr>
                <w:sz w:val="18"/>
              </w:rPr>
            </w:pPr>
            <w:r>
              <w:rPr>
                <w:color w:val="000009"/>
                <w:sz w:val="18"/>
              </w:rPr>
              <w:t>надлежног органа за учешће у раду техничке комисије</w:t>
            </w:r>
          </w:p>
        </w:tc>
        <w:tc>
          <w:tcPr>
            <w:tcW w:w="2609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10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62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85" w:line="276" w:lineRule="auto"/>
              <w:ind w:left="104" w:right="103"/>
              <w:rPr>
                <w:sz w:val="18"/>
              </w:rPr>
            </w:pPr>
            <w:r>
              <w:rPr>
                <w:color w:val="000009"/>
                <w:sz w:val="18"/>
              </w:rPr>
              <w:t>Члан 31. став 4. Закона о процени утицаја на</w:t>
            </w:r>
            <w:r>
              <w:rPr>
                <w:color w:val="000009"/>
                <w:spacing w:val="-15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живо</w:t>
            </w:r>
            <w:r>
              <w:rPr>
                <w:color w:val="000009"/>
                <w:sz w:val="18"/>
              </w:rPr>
              <w:t>тну средину („Службени гласник РС“ број 135/04 и 36/09) и Члан</w:t>
            </w:r>
            <w:r>
              <w:rPr>
                <w:color w:val="000009"/>
                <w:spacing w:val="-4"/>
                <w:sz w:val="18"/>
              </w:rPr>
              <w:t xml:space="preserve"> </w:t>
            </w:r>
            <w:r>
              <w:rPr>
                <w:color w:val="000009"/>
                <w:sz w:val="18"/>
              </w:rPr>
              <w:t>18.</w:t>
            </w:r>
          </w:p>
          <w:p w:rsidR="00290789" w:rsidRDefault="00497F40">
            <w:pPr>
              <w:pStyle w:val="TableParagraph"/>
              <w:spacing w:before="1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Правилника о садржини и</w:t>
            </w:r>
          </w:p>
          <w:p w:rsidR="00290789" w:rsidRDefault="00497F40">
            <w:pPr>
              <w:pStyle w:val="TableParagraph"/>
              <w:spacing w:before="29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начину вршења техничког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прегледа објекта, саставу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комисије, садржини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предлога комисије о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утврђивању подобности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8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објекта за употребу,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осматрању тла и објекта у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току грађења и употребе 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минималним гарантним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роковима за поједине врсте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објеката („Службени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гласник РС“ број 27/15 и</w:t>
            </w:r>
          </w:p>
        </w:tc>
      </w:tr>
      <w:tr w:rsidR="00290789">
        <w:trPr>
          <w:trHeight w:val="332"/>
        </w:trPr>
        <w:tc>
          <w:tcPr>
            <w:tcW w:w="2132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010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62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</w:tcBorders>
          </w:tcPr>
          <w:p w:rsidR="00290789" w:rsidRDefault="00497F40">
            <w:pPr>
              <w:pStyle w:val="TableParagraph"/>
              <w:spacing w:before="10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29/16)</w:t>
            </w:r>
          </w:p>
        </w:tc>
      </w:tr>
    </w:tbl>
    <w:p w:rsidR="00290789" w:rsidRDefault="00290789">
      <w:pPr>
        <w:rPr>
          <w:sz w:val="18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rFonts w:ascii="Times New Roman"/>
          <w:sz w:val="26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2"/>
        <w:gridCol w:w="1193"/>
        <w:gridCol w:w="1482"/>
        <w:gridCol w:w="2609"/>
        <w:gridCol w:w="1177"/>
        <w:gridCol w:w="1337"/>
        <w:gridCol w:w="1974"/>
        <w:gridCol w:w="1498"/>
        <w:gridCol w:w="857"/>
        <w:gridCol w:w="2149"/>
      </w:tblGrid>
      <w:tr w:rsidR="00290789">
        <w:trPr>
          <w:trHeight w:val="467"/>
        </w:trPr>
        <w:tc>
          <w:tcPr>
            <w:tcW w:w="213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ind w:left="532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Фазе поступка</w:t>
            </w:r>
          </w:p>
        </w:tc>
        <w:tc>
          <w:tcPr>
            <w:tcW w:w="1193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48" w:line="276" w:lineRule="auto"/>
              <w:ind w:left="153" w:right="156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Законски/ препоручен и рок</w:t>
            </w:r>
          </w:p>
        </w:tc>
        <w:tc>
          <w:tcPr>
            <w:tcW w:w="1482" w:type="dxa"/>
            <w:vMerge w:val="restart"/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spacing w:before="4"/>
              <w:rPr>
                <w:rFonts w:ascii="Times New Roman"/>
                <w:sz w:val="23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328" w:right="174" w:hanging="14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Надлежност за поступање</w:t>
            </w:r>
          </w:p>
        </w:tc>
        <w:tc>
          <w:tcPr>
            <w:tcW w:w="8595" w:type="dxa"/>
            <w:gridSpan w:val="5"/>
            <w:tcBorders>
              <w:bottom w:val="single" w:sz="4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3525" w:right="3522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 и подаци</w:t>
            </w:r>
          </w:p>
        </w:tc>
        <w:tc>
          <w:tcPr>
            <w:tcW w:w="857" w:type="dxa"/>
            <w:tcBorders>
              <w:bottom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9"/>
              <w:ind w:left="285" w:right="28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Т/Н</w:t>
            </w:r>
          </w:p>
        </w:tc>
        <w:tc>
          <w:tcPr>
            <w:tcW w:w="2149" w:type="dxa"/>
            <w:vMerge w:val="restart"/>
            <w:tcBorders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290789">
            <w:pPr>
              <w:pStyle w:val="TableParagraph"/>
              <w:rPr>
                <w:rFonts w:ascii="Times New Roman"/>
                <w:sz w:val="20"/>
              </w:rPr>
            </w:pPr>
          </w:p>
          <w:p w:rsidR="00290789" w:rsidRDefault="00497F40">
            <w:pPr>
              <w:pStyle w:val="TableParagraph"/>
              <w:spacing w:before="156"/>
              <w:ind w:left="553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Правни основ</w:t>
            </w:r>
          </w:p>
        </w:tc>
      </w:tr>
      <w:tr w:rsidR="00290789">
        <w:trPr>
          <w:trHeight w:val="452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3786" w:type="dxa"/>
            <w:gridSpan w:val="2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809" w:type="dxa"/>
            <w:gridSpan w:val="3"/>
            <w:tcBorders>
              <w:top w:val="double" w:sz="1" w:space="0" w:color="FF0000"/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11"/>
              <w:ind w:left="964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 службеној дужности из докумената</w:t>
            </w:r>
          </w:p>
        </w:tc>
        <w:tc>
          <w:tcPr>
            <w:tcW w:w="857" w:type="dxa"/>
            <w:vMerge w:val="restart"/>
            <w:tcBorders>
              <w:top w:val="double" w:sz="1" w:space="0" w:color="FF0000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971"/>
        </w:trPr>
        <w:tc>
          <w:tcPr>
            <w:tcW w:w="213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vMerge/>
            <w:tcBorders>
              <w:top w:val="nil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609" w:type="dxa"/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742" w:right="175" w:hanging="540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Документа/подаци неопходни за одлучивање</w:t>
            </w:r>
          </w:p>
        </w:tc>
        <w:tc>
          <w:tcPr>
            <w:tcW w:w="1177" w:type="dxa"/>
            <w:tcBorders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290789" w:rsidRDefault="00497F40">
            <w:pPr>
              <w:pStyle w:val="TableParagraph"/>
              <w:spacing w:line="276" w:lineRule="auto"/>
              <w:ind w:left="271" w:right="178" w:hanging="60"/>
              <w:rPr>
                <w:sz w:val="12"/>
              </w:rPr>
            </w:pPr>
            <w:r>
              <w:rPr>
                <w:b/>
                <w:color w:val="000009"/>
                <w:sz w:val="18"/>
              </w:rPr>
              <w:t>Доставља странка</w:t>
            </w:r>
            <w:r>
              <w:rPr>
                <w:color w:val="000009"/>
                <w:position w:val="5"/>
                <w:sz w:val="12"/>
              </w:rPr>
              <w:t>1</w:t>
            </w:r>
          </w:p>
        </w:tc>
        <w:tc>
          <w:tcPr>
            <w:tcW w:w="1337" w:type="dxa"/>
            <w:tcBorders>
              <w:left w:val="double" w:sz="1" w:space="0" w:color="FF0000"/>
            </w:tcBorders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62" w:right="168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Прибавља се по службеној дужности</w:t>
            </w:r>
          </w:p>
        </w:tc>
        <w:tc>
          <w:tcPr>
            <w:tcW w:w="1974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122" w:right="117" w:firstLine="1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Подаци који се траже по службеној дужности из документа</w:t>
            </w:r>
          </w:p>
        </w:tc>
        <w:tc>
          <w:tcPr>
            <w:tcW w:w="1498" w:type="dxa"/>
            <w:shd w:val="clear" w:color="auto" w:fill="DEEAF6"/>
          </w:tcPr>
          <w:p w:rsidR="00290789" w:rsidRDefault="00497F40">
            <w:pPr>
              <w:pStyle w:val="TableParagraph"/>
              <w:spacing w:before="128" w:line="276" w:lineRule="auto"/>
              <w:ind w:left="328" w:right="324" w:hanging="4"/>
              <w:jc w:val="center"/>
              <w:rPr>
                <w:b/>
                <w:sz w:val="18"/>
              </w:rPr>
            </w:pPr>
            <w:r>
              <w:rPr>
                <w:b/>
                <w:color w:val="000009"/>
                <w:sz w:val="18"/>
              </w:rPr>
              <w:t>Ко води службену евиденцију</w:t>
            </w:r>
          </w:p>
        </w:tc>
        <w:tc>
          <w:tcPr>
            <w:tcW w:w="857" w:type="dxa"/>
            <w:vMerge/>
            <w:tcBorders>
              <w:top w:val="nil"/>
              <w:right w:val="double" w:sz="1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vMerge/>
            <w:tcBorders>
              <w:top w:val="nil"/>
              <w:left w:val="single" w:sz="4" w:space="0" w:color="FF0000"/>
            </w:tcBorders>
            <w:shd w:val="clear" w:color="auto" w:fill="DEEAF6"/>
          </w:tcPr>
          <w:p w:rsidR="00290789" w:rsidRDefault="00290789">
            <w:pPr>
              <w:rPr>
                <w:sz w:val="2"/>
                <w:szCs w:val="2"/>
              </w:rPr>
            </w:pPr>
          </w:p>
        </w:tc>
      </w:tr>
      <w:tr w:rsidR="00290789">
        <w:trPr>
          <w:trHeight w:val="218"/>
        </w:trPr>
        <w:tc>
          <w:tcPr>
            <w:tcW w:w="2132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1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 xml:space="preserve">8. Достава </w:t>
            </w:r>
            <w:r>
              <w:rPr>
                <w:sz w:val="18"/>
              </w:rPr>
              <w:t>предлога</w:t>
            </w:r>
          </w:p>
        </w:tc>
        <w:tc>
          <w:tcPr>
            <w:tcW w:w="1193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82" w:type="dxa"/>
            <w:tcBorders>
              <w:bottom w:val="nil"/>
            </w:tcBorders>
          </w:tcPr>
          <w:p w:rsidR="00290789" w:rsidRDefault="00497F40">
            <w:pPr>
              <w:pStyle w:val="TableParagraph"/>
              <w:spacing w:before="1" w:line="197" w:lineRule="exact"/>
              <w:ind w:left="107"/>
              <w:rPr>
                <w:sz w:val="18"/>
              </w:rPr>
            </w:pPr>
            <w:r>
              <w:rPr>
                <w:color w:val="000009"/>
                <w:sz w:val="18"/>
              </w:rPr>
              <w:t>Комисија за</w:t>
            </w:r>
          </w:p>
        </w:tc>
        <w:tc>
          <w:tcPr>
            <w:tcW w:w="2609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7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3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74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498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857" w:type="dxa"/>
            <w:vMerge w:val="restart"/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9" w:type="dxa"/>
            <w:tcBorders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290789">
        <w:trPr>
          <w:trHeight w:val="1728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276" w:lineRule="auto"/>
              <w:ind w:left="107" w:right="94"/>
              <w:rPr>
                <w:sz w:val="18"/>
              </w:rPr>
            </w:pPr>
            <w:r>
              <w:rPr>
                <w:sz w:val="18"/>
              </w:rPr>
              <w:t>комисије за технички преглед објекта да се може или не може издати употребна дозвола</w:t>
            </w:r>
          </w:p>
          <w:p w:rsidR="00290789" w:rsidRDefault="00497F40">
            <w:pPr>
              <w:pStyle w:val="TableParagraph"/>
              <w:spacing w:before="1" w:line="273" w:lineRule="auto"/>
              <w:ind w:left="107" w:right="194"/>
              <w:rPr>
                <w:sz w:val="18"/>
              </w:rPr>
            </w:pPr>
            <w:r>
              <w:rPr>
                <w:sz w:val="18"/>
              </w:rPr>
              <w:t>инвеститору и надлежном органу за издавање употребне дозволе</w:t>
            </w: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276" w:lineRule="auto"/>
              <w:ind w:left="107" w:right="140"/>
              <w:rPr>
                <w:sz w:val="18"/>
              </w:rPr>
            </w:pPr>
            <w:r>
              <w:rPr>
                <w:color w:val="000009"/>
                <w:sz w:val="18"/>
              </w:rPr>
              <w:t>технички преглед објекта</w:t>
            </w: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62" w:line="230" w:lineRule="atLeast"/>
              <w:ind w:left="104" w:right="89"/>
              <w:rPr>
                <w:sz w:val="18"/>
              </w:rPr>
            </w:pPr>
            <w:r>
              <w:rPr>
                <w:color w:val="000009"/>
                <w:sz w:val="18"/>
              </w:rPr>
              <w:t>Члан 18. Правилника о садржини и начину вршења техничког прегледа објекта, саставу комисије, садржини предлога комисије о утврђивању подобности објекта за употребу,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осматрању тла и објекта у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току грађења и употребе 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минималним гарантним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8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роковима за поједине врсте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објеката („Службени</w:t>
            </w:r>
          </w:p>
        </w:tc>
      </w:tr>
      <w:tr w:rsidR="00290789">
        <w:trPr>
          <w:trHeight w:val="227"/>
        </w:trPr>
        <w:tc>
          <w:tcPr>
            <w:tcW w:w="213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  <w:bottom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  <w:bottom w:val="nil"/>
            </w:tcBorders>
          </w:tcPr>
          <w:p w:rsidR="00290789" w:rsidRDefault="00497F40">
            <w:pPr>
              <w:pStyle w:val="TableParagraph"/>
              <w:spacing w:before="10" w:line="197" w:lineRule="exact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гласник РС“ број 27/15 и</w:t>
            </w:r>
          </w:p>
        </w:tc>
      </w:tr>
      <w:tr w:rsidR="00290789">
        <w:trPr>
          <w:trHeight w:val="562"/>
        </w:trPr>
        <w:tc>
          <w:tcPr>
            <w:tcW w:w="2132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93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82" w:type="dxa"/>
            <w:tcBorders>
              <w:top w:val="nil"/>
            </w:tcBorders>
          </w:tcPr>
          <w:p w:rsidR="00290789" w:rsidRDefault="00290789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09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17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33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974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1498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857" w:type="dxa"/>
            <w:vMerge/>
            <w:tcBorders>
              <w:top w:val="nil"/>
            </w:tcBorders>
          </w:tcPr>
          <w:p w:rsidR="00290789" w:rsidRDefault="00290789">
            <w:pPr>
              <w:rPr>
                <w:sz w:val="2"/>
                <w:szCs w:val="2"/>
              </w:rPr>
            </w:pPr>
          </w:p>
        </w:tc>
        <w:tc>
          <w:tcPr>
            <w:tcW w:w="2149" w:type="dxa"/>
            <w:tcBorders>
              <w:top w:val="nil"/>
            </w:tcBorders>
          </w:tcPr>
          <w:p w:rsidR="00290789" w:rsidRDefault="00497F40">
            <w:pPr>
              <w:pStyle w:val="TableParagraph"/>
              <w:spacing w:before="10"/>
              <w:ind w:left="104"/>
              <w:rPr>
                <w:sz w:val="18"/>
              </w:rPr>
            </w:pPr>
            <w:r>
              <w:rPr>
                <w:color w:val="000009"/>
                <w:sz w:val="18"/>
              </w:rPr>
              <w:t>29/16)</w:t>
            </w:r>
          </w:p>
        </w:tc>
      </w:tr>
    </w:tbl>
    <w:p w:rsidR="00290789" w:rsidRDefault="00290789">
      <w:pPr>
        <w:pStyle w:val="BodyText"/>
        <w:rPr>
          <w:rFonts w:ascii="Times New Roman"/>
          <w:sz w:val="20"/>
        </w:rPr>
      </w:pPr>
    </w:p>
    <w:p w:rsidR="00290789" w:rsidRDefault="00497F40">
      <w:pPr>
        <w:pStyle w:val="BodyText"/>
        <w:spacing w:before="8"/>
        <w:rPr>
          <w:rFonts w:ascii="Times New Roman"/>
          <w:sz w:val="1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432" behindDoc="0" locked="0" layoutInCell="1" allowOverlap="1">
                <wp:simplePos x="0" y="0"/>
                <wp:positionH relativeFrom="page">
                  <wp:posOffset>659765</wp:posOffset>
                </wp:positionH>
                <wp:positionV relativeFrom="paragraph">
                  <wp:posOffset>120650</wp:posOffset>
                </wp:positionV>
                <wp:extent cx="9374505" cy="1708785"/>
                <wp:effectExtent l="12065" t="12700" r="5080" b="12065"/>
                <wp:wrapTopAndBottom/>
                <wp:docPr id="28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4505" cy="1708785"/>
                        </a:xfrm>
                        <a:prstGeom prst="rect">
                          <a:avLst/>
                        </a:prstGeom>
                        <a:solidFill>
                          <a:srgbClr val="DEEAF6"/>
                        </a:solidFill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0789" w:rsidRDefault="00497F40">
                            <w:pPr>
                              <w:spacing w:before="19"/>
                              <w:ind w:left="108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1F4E79"/>
                                <w:w w:val="99"/>
                                <w:sz w:val="20"/>
                                <w:u w:val="thick" w:color="1F4E79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1F4E79"/>
                                <w:sz w:val="20"/>
                                <w:u w:val="thick" w:color="1F4E79"/>
                              </w:rPr>
                              <w:t>Скраћенице и значења:</w:t>
                            </w:r>
                          </w:p>
                          <w:p w:rsidR="00290789" w:rsidRDefault="00290789">
                            <w:pPr>
                              <w:pStyle w:val="BodyText"/>
                              <w:spacing w:before="10"/>
                              <w:rPr>
                                <w:rFonts w:ascii="Times New Roman"/>
                                <w:sz w:val="25"/>
                              </w:rPr>
                            </w:pPr>
                          </w:p>
                          <w:p w:rsidR="00290789" w:rsidRDefault="00497F40">
                            <w:pPr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Надлежни орган – НО</w:t>
                            </w:r>
                          </w:p>
                          <w:p w:rsidR="00290789" w:rsidRDefault="00497F40">
                            <w:pPr>
                              <w:spacing w:before="34" w:line="276" w:lineRule="auto"/>
                              <w:ind w:left="108" w:right="11864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Други надлежни орган – НО 2 Дан - радни дан</w:t>
                            </w:r>
                          </w:p>
                          <w:p w:rsidR="00290789" w:rsidRDefault="00497F40">
                            <w:pPr>
                              <w:spacing w:line="230" w:lineRule="exact"/>
                              <w:ind w:left="108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Законски рок – рок који је утврђен одговарајућим законом</w:t>
                            </w:r>
                          </w:p>
                          <w:p w:rsidR="00290789" w:rsidRDefault="00497F40">
                            <w:pPr>
                              <w:spacing w:before="34" w:line="278" w:lineRule="auto"/>
                              <w:ind w:left="108" w:right="509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      </w:r>
                          </w:p>
                          <w:p w:rsidR="00290789" w:rsidRDefault="00497F40">
                            <w:pPr>
                              <w:spacing w:line="276" w:lineRule="auto"/>
                              <w:ind w:left="108" w:right="3851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ЛАТ/ЛН– локална административна такса/локална накнада (у скл</w:t>
                            </w:r>
                            <w:r>
                              <w:rPr>
                                <w:color w:val="000009"/>
                                <w:sz w:val="20"/>
                              </w:rPr>
                              <w:t>аду са локалном одлуком о таксама и накнадама) Т/Н - Трошкови прибављања докумената по службеној дужности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56" type="#_x0000_t202" style="position:absolute;margin-left:51.95pt;margin-top:9.5pt;width:738.15pt;height:134.55pt;z-index:1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" fillcolor="#deeaf6" strokeweight=".48pt">
                <v:textbox inset="0,0,0,0">
                  <w:txbxContent>
                    <w:p w:rsidR="00290789" w:rsidRDefault="00497F40">
                      <w:pPr>
                        <w:spacing w:before="19"/>
                        <w:ind w:left="108"/>
                        <w:rPr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color w:val="1F4E79"/>
                          <w:w w:val="99"/>
                          <w:sz w:val="20"/>
                          <w:u w:val="thick" w:color="1F4E79"/>
                        </w:rPr>
                        <w:t xml:space="preserve"> </w:t>
                      </w:r>
                      <w:r>
                        <w:rPr>
                          <w:b/>
                          <w:color w:val="1F4E79"/>
                          <w:sz w:val="20"/>
                          <w:u w:val="thick" w:color="1F4E79"/>
                        </w:rPr>
                        <w:t>Скраћенице и значења:</w:t>
                      </w:r>
                    </w:p>
                    <w:p w:rsidR="00290789" w:rsidRDefault="00290789">
                      <w:pPr>
                        <w:pStyle w:val="BodyText"/>
                        <w:spacing w:before="10"/>
                        <w:rPr>
                          <w:rFonts w:ascii="Times New Roman"/>
                          <w:sz w:val="25"/>
                        </w:rPr>
                      </w:pPr>
                    </w:p>
                    <w:p w:rsidR="00290789" w:rsidRDefault="00497F40">
                      <w:pPr>
                        <w:ind w:left="108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Надлежни орган – НО</w:t>
                      </w:r>
                    </w:p>
                    <w:p w:rsidR="00290789" w:rsidRDefault="00497F40">
                      <w:pPr>
                        <w:spacing w:before="34" w:line="276" w:lineRule="auto"/>
                        <w:ind w:left="108" w:right="11864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Други надлежни орган – НО 2 Дан - радни дан</w:t>
                      </w:r>
                    </w:p>
                    <w:p w:rsidR="00290789" w:rsidRDefault="00497F40">
                      <w:pPr>
                        <w:spacing w:line="230" w:lineRule="exact"/>
                        <w:ind w:left="108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Законски рок – рок који је утврђен одговарајућим законом</w:t>
                      </w:r>
                    </w:p>
                    <w:p w:rsidR="00290789" w:rsidRDefault="00497F40">
                      <w:pPr>
                        <w:spacing w:before="34" w:line="278" w:lineRule="auto"/>
                        <w:ind w:left="108" w:right="5091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Препоручени рок - скраћени рок који је објективно утврђен и у ком року је препоручено да НО поступа РАТ – републичка административна такса</w:t>
                      </w:r>
                    </w:p>
                    <w:p w:rsidR="00290789" w:rsidRDefault="00497F40">
                      <w:pPr>
                        <w:spacing w:line="276" w:lineRule="auto"/>
                        <w:ind w:left="108" w:right="3851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ЛАТ/ЛН– локална административна такса/локална накнада (у скл</w:t>
                      </w:r>
                      <w:r>
                        <w:rPr>
                          <w:color w:val="000009"/>
                          <w:sz w:val="20"/>
                        </w:rPr>
                        <w:t>аду са локалном одлуком о таксама и накнадама) Т/Н - Трошкови прибављања докумената по службеној дужности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290789" w:rsidRDefault="00290789">
      <w:pPr>
        <w:rPr>
          <w:rFonts w:ascii="Times New Roman"/>
          <w:sz w:val="12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497F40">
      <w:pPr>
        <w:pStyle w:val="BodyText"/>
        <w:spacing w:before="8"/>
        <w:rPr>
          <w:rFonts w:ascii="Times New Roman"/>
          <w:sz w:val="28"/>
        </w:rPr>
      </w:pPr>
      <w:r>
        <w:rPr>
          <w:noProof/>
        </w:rPr>
        <w:lastRenderedPageBreak/>
        <w:drawing>
          <wp:anchor distT="0" distB="0" distL="0" distR="0" simplePos="0" relativeHeight="1720" behindDoc="0" locked="0" layoutInCell="1" allowOverlap="1">
            <wp:simplePos x="0" y="0"/>
            <wp:positionH relativeFrom="page">
              <wp:posOffset>1587500</wp:posOffset>
            </wp:positionH>
            <wp:positionV relativeFrom="page">
              <wp:posOffset>3409188</wp:posOffset>
            </wp:positionV>
            <wp:extent cx="114236" cy="228600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36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44" behindDoc="0" locked="0" layoutInCell="1" allowOverlap="1">
                <wp:simplePos x="0" y="0"/>
                <wp:positionH relativeFrom="page">
                  <wp:posOffset>2560955</wp:posOffset>
                </wp:positionH>
                <wp:positionV relativeFrom="page">
                  <wp:posOffset>3924935</wp:posOffset>
                </wp:positionV>
                <wp:extent cx="570865" cy="114300"/>
                <wp:effectExtent l="8255" t="635" r="1905" b="8890"/>
                <wp:wrapNone/>
                <wp:docPr id="27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70865" cy="114300"/>
                        </a:xfrm>
                        <a:custGeom>
                          <a:avLst/>
                          <a:gdLst>
                            <a:gd name="T0" fmla="+- 0 4752 4033"/>
                            <a:gd name="T1" fmla="*/ T0 w 899"/>
                            <a:gd name="T2" fmla="+- 0 6301 6181"/>
                            <a:gd name="T3" fmla="*/ 6301 h 180"/>
                            <a:gd name="T4" fmla="+- 0 4752 4033"/>
                            <a:gd name="T5" fmla="*/ T4 w 899"/>
                            <a:gd name="T6" fmla="+- 0 6361 6181"/>
                            <a:gd name="T7" fmla="*/ 6361 h 180"/>
                            <a:gd name="T8" fmla="+- 0 4872 4033"/>
                            <a:gd name="T9" fmla="*/ T8 w 899"/>
                            <a:gd name="T10" fmla="+- 0 6301 6181"/>
                            <a:gd name="T11" fmla="*/ 6301 h 180"/>
                            <a:gd name="T12" fmla="+- 0 4782 4033"/>
                            <a:gd name="T13" fmla="*/ T12 w 899"/>
                            <a:gd name="T14" fmla="+- 0 6301 6181"/>
                            <a:gd name="T15" fmla="*/ 6301 h 180"/>
                            <a:gd name="T16" fmla="+- 0 4752 4033"/>
                            <a:gd name="T17" fmla="*/ T16 w 899"/>
                            <a:gd name="T18" fmla="+- 0 6301 6181"/>
                            <a:gd name="T19" fmla="*/ 6301 h 180"/>
                            <a:gd name="T20" fmla="+- 0 4752 4033"/>
                            <a:gd name="T21" fmla="*/ T20 w 899"/>
                            <a:gd name="T22" fmla="+- 0 6241 6181"/>
                            <a:gd name="T23" fmla="*/ 6241 h 180"/>
                            <a:gd name="T24" fmla="+- 0 4752 4033"/>
                            <a:gd name="T25" fmla="*/ T24 w 899"/>
                            <a:gd name="T26" fmla="+- 0 6301 6181"/>
                            <a:gd name="T27" fmla="*/ 6301 h 180"/>
                            <a:gd name="T28" fmla="+- 0 4782 4033"/>
                            <a:gd name="T29" fmla="*/ T28 w 899"/>
                            <a:gd name="T30" fmla="+- 0 6301 6181"/>
                            <a:gd name="T31" fmla="*/ 6301 h 180"/>
                            <a:gd name="T32" fmla="+- 0 4782 4033"/>
                            <a:gd name="T33" fmla="*/ T32 w 899"/>
                            <a:gd name="T34" fmla="+- 0 6241 6181"/>
                            <a:gd name="T35" fmla="*/ 6241 h 180"/>
                            <a:gd name="T36" fmla="+- 0 4752 4033"/>
                            <a:gd name="T37" fmla="*/ T36 w 899"/>
                            <a:gd name="T38" fmla="+- 0 6241 6181"/>
                            <a:gd name="T39" fmla="*/ 6241 h 180"/>
                            <a:gd name="T40" fmla="+- 0 4752 4033"/>
                            <a:gd name="T41" fmla="*/ T40 w 899"/>
                            <a:gd name="T42" fmla="+- 0 6181 6181"/>
                            <a:gd name="T43" fmla="*/ 6181 h 180"/>
                            <a:gd name="T44" fmla="+- 0 4752 4033"/>
                            <a:gd name="T45" fmla="*/ T44 w 899"/>
                            <a:gd name="T46" fmla="+- 0 6241 6181"/>
                            <a:gd name="T47" fmla="*/ 6241 h 180"/>
                            <a:gd name="T48" fmla="+- 0 4782 4033"/>
                            <a:gd name="T49" fmla="*/ T48 w 899"/>
                            <a:gd name="T50" fmla="+- 0 6241 6181"/>
                            <a:gd name="T51" fmla="*/ 6241 h 180"/>
                            <a:gd name="T52" fmla="+- 0 4782 4033"/>
                            <a:gd name="T53" fmla="*/ T52 w 899"/>
                            <a:gd name="T54" fmla="+- 0 6301 6181"/>
                            <a:gd name="T55" fmla="*/ 6301 h 180"/>
                            <a:gd name="T56" fmla="+- 0 4872 4033"/>
                            <a:gd name="T57" fmla="*/ T56 w 899"/>
                            <a:gd name="T58" fmla="+- 0 6301 6181"/>
                            <a:gd name="T59" fmla="*/ 6301 h 180"/>
                            <a:gd name="T60" fmla="+- 0 4932 4033"/>
                            <a:gd name="T61" fmla="*/ T60 w 899"/>
                            <a:gd name="T62" fmla="+- 0 6271 6181"/>
                            <a:gd name="T63" fmla="*/ 6271 h 180"/>
                            <a:gd name="T64" fmla="+- 0 4752 4033"/>
                            <a:gd name="T65" fmla="*/ T64 w 899"/>
                            <a:gd name="T66" fmla="+- 0 6181 6181"/>
                            <a:gd name="T67" fmla="*/ 6181 h 180"/>
                            <a:gd name="T68" fmla="+- 0 4033 4033"/>
                            <a:gd name="T69" fmla="*/ T68 w 899"/>
                            <a:gd name="T70" fmla="+- 0 6239 6181"/>
                            <a:gd name="T71" fmla="*/ 6239 h 180"/>
                            <a:gd name="T72" fmla="+- 0 4033 4033"/>
                            <a:gd name="T73" fmla="*/ T72 w 899"/>
                            <a:gd name="T74" fmla="+- 0 6299 6181"/>
                            <a:gd name="T75" fmla="*/ 6299 h 180"/>
                            <a:gd name="T76" fmla="+- 0 4752 4033"/>
                            <a:gd name="T77" fmla="*/ T76 w 899"/>
                            <a:gd name="T78" fmla="+- 0 6301 6181"/>
                            <a:gd name="T79" fmla="*/ 6301 h 180"/>
                            <a:gd name="T80" fmla="+- 0 4752 4033"/>
                            <a:gd name="T81" fmla="*/ T80 w 899"/>
                            <a:gd name="T82" fmla="+- 0 6241 6181"/>
                            <a:gd name="T83" fmla="*/ 6241 h 180"/>
                            <a:gd name="T84" fmla="+- 0 4033 4033"/>
                            <a:gd name="T85" fmla="*/ T84 w 899"/>
                            <a:gd name="T86" fmla="+- 0 6239 6181"/>
                            <a:gd name="T87" fmla="*/ 6239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899" h="180">
                              <a:moveTo>
                                <a:pt x="719" y="120"/>
                              </a:moveTo>
                              <a:lnTo>
                                <a:pt x="719" y="180"/>
                              </a:lnTo>
                              <a:lnTo>
                                <a:pt x="839" y="120"/>
                              </a:lnTo>
                              <a:lnTo>
                                <a:pt x="749" y="120"/>
                              </a:lnTo>
                              <a:lnTo>
                                <a:pt x="719" y="120"/>
                              </a:lnTo>
                              <a:close/>
                              <a:moveTo>
                                <a:pt x="719" y="60"/>
                              </a:moveTo>
                              <a:lnTo>
                                <a:pt x="719" y="120"/>
                              </a:lnTo>
                              <a:lnTo>
                                <a:pt x="749" y="120"/>
                              </a:lnTo>
                              <a:lnTo>
                                <a:pt x="749" y="60"/>
                              </a:lnTo>
                              <a:lnTo>
                                <a:pt x="719" y="60"/>
                              </a:lnTo>
                              <a:close/>
                              <a:moveTo>
                                <a:pt x="719" y="0"/>
                              </a:moveTo>
                              <a:lnTo>
                                <a:pt x="719" y="60"/>
                              </a:lnTo>
                              <a:lnTo>
                                <a:pt x="749" y="60"/>
                              </a:lnTo>
                              <a:lnTo>
                                <a:pt x="749" y="120"/>
                              </a:lnTo>
                              <a:lnTo>
                                <a:pt x="839" y="120"/>
                              </a:lnTo>
                              <a:lnTo>
                                <a:pt x="899" y="90"/>
                              </a:lnTo>
                              <a:lnTo>
                                <a:pt x="719" y="0"/>
                              </a:lnTo>
                              <a:close/>
                              <a:moveTo>
                                <a:pt x="0" y="58"/>
                              </a:moveTo>
                              <a:lnTo>
                                <a:pt x="0" y="118"/>
                              </a:lnTo>
                              <a:lnTo>
                                <a:pt x="719" y="120"/>
                              </a:lnTo>
                              <a:lnTo>
                                <a:pt x="719" y="60"/>
                              </a:lnTo>
                              <a:lnTo>
                                <a:pt x="0" y="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312882" id="AutoShape 25" o:spid="_x0000_s1026" style="position:absolute;margin-left:201.65pt;margin-top:309.05pt;width:44.95pt;height:9pt;z-index: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899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" path="m719,120r,60l839,120r-90,l719,120xm719,60r,60l749,120r,-60l719,60xm719,r,60l749,60r,60l839,120,899,90,719,xm,58r,60l719,120r,-60l,58xe" fillcolor="#5b9bd4" stroked="f">
                <v:path arrowok="t" o:connecttype="custom" o:connectlocs="456565,4001135;456565,4039235;532765,4001135;475615,4001135;456565,4001135;456565,3963035;456565,4001135;475615,4001135;475615,3963035;456565,3963035;456565,3924935;456565,3963035;475615,3963035;475615,4001135;532765,4001135;570865,3982085;456565,3924935;0,3961765;0,3999865;456565,4001135;456565,3963035;0,3961765" o:connectangles="0,0,0,0,0,0,0,0,0,0,0,0,0,0,0,0,0,0,0,0,0,0"/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68" behindDoc="0" locked="0" layoutInCell="1" allowOverlap="1">
                <wp:simplePos x="0" y="0"/>
                <wp:positionH relativeFrom="page">
                  <wp:posOffset>4616450</wp:posOffset>
                </wp:positionH>
                <wp:positionV relativeFrom="page">
                  <wp:posOffset>3924935</wp:posOffset>
                </wp:positionV>
                <wp:extent cx="799465" cy="114300"/>
                <wp:effectExtent l="6350" t="635" r="3810" b="8890"/>
                <wp:wrapNone/>
                <wp:docPr id="26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9465" cy="114300"/>
                        </a:xfrm>
                        <a:custGeom>
                          <a:avLst/>
                          <a:gdLst>
                            <a:gd name="T0" fmla="+- 0 8349 7270"/>
                            <a:gd name="T1" fmla="*/ T0 w 1259"/>
                            <a:gd name="T2" fmla="+- 0 6301 6181"/>
                            <a:gd name="T3" fmla="*/ 6301 h 180"/>
                            <a:gd name="T4" fmla="+- 0 8349 7270"/>
                            <a:gd name="T5" fmla="*/ T4 w 1259"/>
                            <a:gd name="T6" fmla="+- 0 6361 6181"/>
                            <a:gd name="T7" fmla="*/ 6361 h 180"/>
                            <a:gd name="T8" fmla="+- 0 8469 7270"/>
                            <a:gd name="T9" fmla="*/ T8 w 1259"/>
                            <a:gd name="T10" fmla="+- 0 6301 6181"/>
                            <a:gd name="T11" fmla="*/ 6301 h 180"/>
                            <a:gd name="T12" fmla="+- 0 8379 7270"/>
                            <a:gd name="T13" fmla="*/ T12 w 1259"/>
                            <a:gd name="T14" fmla="+- 0 6301 6181"/>
                            <a:gd name="T15" fmla="*/ 6301 h 180"/>
                            <a:gd name="T16" fmla="+- 0 8349 7270"/>
                            <a:gd name="T17" fmla="*/ T16 w 1259"/>
                            <a:gd name="T18" fmla="+- 0 6301 6181"/>
                            <a:gd name="T19" fmla="*/ 6301 h 180"/>
                            <a:gd name="T20" fmla="+- 0 8349 7270"/>
                            <a:gd name="T21" fmla="*/ T20 w 1259"/>
                            <a:gd name="T22" fmla="+- 0 6241 6181"/>
                            <a:gd name="T23" fmla="*/ 6241 h 180"/>
                            <a:gd name="T24" fmla="+- 0 8349 7270"/>
                            <a:gd name="T25" fmla="*/ T24 w 1259"/>
                            <a:gd name="T26" fmla="+- 0 6301 6181"/>
                            <a:gd name="T27" fmla="*/ 6301 h 180"/>
                            <a:gd name="T28" fmla="+- 0 8379 7270"/>
                            <a:gd name="T29" fmla="*/ T28 w 1259"/>
                            <a:gd name="T30" fmla="+- 0 6301 6181"/>
                            <a:gd name="T31" fmla="*/ 6301 h 180"/>
                            <a:gd name="T32" fmla="+- 0 8379 7270"/>
                            <a:gd name="T33" fmla="*/ T32 w 1259"/>
                            <a:gd name="T34" fmla="+- 0 6241 6181"/>
                            <a:gd name="T35" fmla="*/ 6241 h 180"/>
                            <a:gd name="T36" fmla="+- 0 8349 7270"/>
                            <a:gd name="T37" fmla="*/ T36 w 1259"/>
                            <a:gd name="T38" fmla="+- 0 6241 6181"/>
                            <a:gd name="T39" fmla="*/ 6241 h 180"/>
                            <a:gd name="T40" fmla="+- 0 8349 7270"/>
                            <a:gd name="T41" fmla="*/ T40 w 1259"/>
                            <a:gd name="T42" fmla="+- 0 6181 6181"/>
                            <a:gd name="T43" fmla="*/ 6181 h 180"/>
                            <a:gd name="T44" fmla="+- 0 8349 7270"/>
                            <a:gd name="T45" fmla="*/ T44 w 1259"/>
                            <a:gd name="T46" fmla="+- 0 6241 6181"/>
                            <a:gd name="T47" fmla="*/ 6241 h 180"/>
                            <a:gd name="T48" fmla="+- 0 8379 7270"/>
                            <a:gd name="T49" fmla="*/ T48 w 1259"/>
                            <a:gd name="T50" fmla="+- 0 6241 6181"/>
                            <a:gd name="T51" fmla="*/ 6241 h 180"/>
                            <a:gd name="T52" fmla="+- 0 8379 7270"/>
                            <a:gd name="T53" fmla="*/ T52 w 1259"/>
                            <a:gd name="T54" fmla="+- 0 6301 6181"/>
                            <a:gd name="T55" fmla="*/ 6301 h 180"/>
                            <a:gd name="T56" fmla="+- 0 8469 7270"/>
                            <a:gd name="T57" fmla="*/ T56 w 1259"/>
                            <a:gd name="T58" fmla="+- 0 6301 6181"/>
                            <a:gd name="T59" fmla="*/ 6301 h 180"/>
                            <a:gd name="T60" fmla="+- 0 8529 7270"/>
                            <a:gd name="T61" fmla="*/ T60 w 1259"/>
                            <a:gd name="T62" fmla="+- 0 6271 6181"/>
                            <a:gd name="T63" fmla="*/ 6271 h 180"/>
                            <a:gd name="T64" fmla="+- 0 8349 7270"/>
                            <a:gd name="T65" fmla="*/ T64 w 1259"/>
                            <a:gd name="T66" fmla="+- 0 6181 6181"/>
                            <a:gd name="T67" fmla="*/ 6181 h 180"/>
                            <a:gd name="T68" fmla="+- 0 7270 7270"/>
                            <a:gd name="T69" fmla="*/ T68 w 1259"/>
                            <a:gd name="T70" fmla="+- 0 6239 6181"/>
                            <a:gd name="T71" fmla="*/ 6239 h 180"/>
                            <a:gd name="T72" fmla="+- 0 7270 7270"/>
                            <a:gd name="T73" fmla="*/ T72 w 1259"/>
                            <a:gd name="T74" fmla="+- 0 6299 6181"/>
                            <a:gd name="T75" fmla="*/ 6299 h 180"/>
                            <a:gd name="T76" fmla="+- 0 8349 7270"/>
                            <a:gd name="T77" fmla="*/ T76 w 1259"/>
                            <a:gd name="T78" fmla="+- 0 6301 6181"/>
                            <a:gd name="T79" fmla="*/ 6301 h 180"/>
                            <a:gd name="T80" fmla="+- 0 8349 7270"/>
                            <a:gd name="T81" fmla="*/ T80 w 1259"/>
                            <a:gd name="T82" fmla="+- 0 6241 6181"/>
                            <a:gd name="T83" fmla="*/ 6241 h 180"/>
                            <a:gd name="T84" fmla="+- 0 7270 7270"/>
                            <a:gd name="T85" fmla="*/ T84 w 1259"/>
                            <a:gd name="T86" fmla="+- 0 6239 6181"/>
                            <a:gd name="T87" fmla="*/ 6239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</a:cxnLst>
                          <a:rect l="0" t="0" r="r" b="b"/>
                          <a:pathLst>
                            <a:path w="1259" h="180">
                              <a:moveTo>
                                <a:pt x="1079" y="120"/>
                              </a:moveTo>
                              <a:lnTo>
                                <a:pt x="1079" y="180"/>
                              </a:lnTo>
                              <a:lnTo>
                                <a:pt x="1199" y="120"/>
                              </a:lnTo>
                              <a:lnTo>
                                <a:pt x="1109" y="120"/>
                              </a:lnTo>
                              <a:lnTo>
                                <a:pt x="1079" y="120"/>
                              </a:lnTo>
                              <a:close/>
                              <a:moveTo>
                                <a:pt x="1079" y="60"/>
                              </a:moveTo>
                              <a:lnTo>
                                <a:pt x="1079" y="120"/>
                              </a:lnTo>
                              <a:lnTo>
                                <a:pt x="1109" y="120"/>
                              </a:lnTo>
                              <a:lnTo>
                                <a:pt x="1109" y="60"/>
                              </a:lnTo>
                              <a:lnTo>
                                <a:pt x="1079" y="60"/>
                              </a:lnTo>
                              <a:close/>
                              <a:moveTo>
                                <a:pt x="1079" y="0"/>
                              </a:moveTo>
                              <a:lnTo>
                                <a:pt x="1079" y="60"/>
                              </a:lnTo>
                              <a:lnTo>
                                <a:pt x="1109" y="60"/>
                              </a:lnTo>
                              <a:lnTo>
                                <a:pt x="1109" y="120"/>
                              </a:lnTo>
                              <a:lnTo>
                                <a:pt x="1199" y="120"/>
                              </a:lnTo>
                              <a:lnTo>
                                <a:pt x="1259" y="90"/>
                              </a:lnTo>
                              <a:lnTo>
                                <a:pt x="1079" y="0"/>
                              </a:lnTo>
                              <a:close/>
                              <a:moveTo>
                                <a:pt x="0" y="58"/>
                              </a:moveTo>
                              <a:lnTo>
                                <a:pt x="0" y="118"/>
                              </a:lnTo>
                              <a:lnTo>
                                <a:pt x="1079" y="120"/>
                              </a:lnTo>
                              <a:lnTo>
                                <a:pt x="1079" y="60"/>
                              </a:lnTo>
                              <a:lnTo>
                                <a:pt x="0" y="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93A484" id="AutoShape 24" o:spid="_x0000_s1026" style="position:absolute;margin-left:363.5pt;margin-top:309.05pt;width:62.95pt;height:9pt;z-index:1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259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" path="m1079,120r,60l1199,120r-90,l1079,120xm1079,60r,60l1109,120r,-60l1079,60xm1079,r,60l1109,60r,60l1199,120r60,-30l1079,xm,58r,60l1079,120r,-60l,58xe" fillcolor="#5b9bd4" stroked="f">
                <v:path arrowok="t" o:connecttype="custom" o:connectlocs="685165,4001135;685165,4039235;761365,4001135;704215,4001135;685165,4001135;685165,3963035;685165,4001135;704215,4001135;704215,3963035;685165,3963035;685165,3924935;685165,3963035;704215,3963035;704215,4001135;761365,4001135;799465,3982085;685165,3924935;0,3961765;0,3999865;685165,4001135;685165,3963035;0,3961765" o:connectangles="0,0,0,0,0,0,0,0,0,0,0,0,0,0,0,0,0,0,0,0,0,0"/>
                <w10:wrap anchorx="page" anchory="page"/>
              </v:shape>
            </w:pict>
          </mc:Fallback>
        </mc:AlternateContent>
      </w:r>
    </w:p>
    <w:p w:rsidR="00290789" w:rsidRDefault="00497F40">
      <w:pPr>
        <w:spacing w:before="91"/>
        <w:ind w:left="2670" w:right="3128"/>
        <w:jc w:val="center"/>
        <w:rPr>
          <w:b/>
          <w:sz w:val="28"/>
        </w:rPr>
      </w:pPr>
      <w:r>
        <w:rPr>
          <w:noProof/>
        </w:rPr>
        <w:drawing>
          <wp:anchor distT="0" distB="0" distL="0" distR="0" simplePos="0" relativeHeight="1696" behindDoc="0" locked="0" layoutInCell="1" allowOverlap="1">
            <wp:simplePos x="0" y="0"/>
            <wp:positionH relativeFrom="page">
              <wp:posOffset>1588769</wp:posOffset>
            </wp:positionH>
            <wp:positionV relativeFrom="paragraph">
              <wp:posOffset>1812694</wp:posOffset>
            </wp:positionV>
            <wp:extent cx="114236" cy="228600"/>
            <wp:effectExtent l="0" t="0" r="0" b="0"/>
            <wp:wrapNone/>
            <wp:docPr id="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236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792" behindDoc="0" locked="0" layoutInCell="1" allowOverlap="1">
                <wp:simplePos x="0" y="0"/>
                <wp:positionH relativeFrom="page">
                  <wp:posOffset>1074420</wp:posOffset>
                </wp:positionH>
                <wp:positionV relativeFrom="paragraph">
                  <wp:posOffset>669290</wp:posOffset>
                </wp:positionV>
                <wp:extent cx="1828165" cy="1144270"/>
                <wp:effectExtent l="26670" t="24765" r="21590" b="21590"/>
                <wp:wrapNone/>
                <wp:docPr id="2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165" cy="114427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0789" w:rsidRDefault="00497F40">
                            <w:pPr>
                              <w:spacing w:before="71"/>
                              <w:ind w:left="14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9"/>
                                <w:sz w:val="20"/>
                              </w:rPr>
                              <w:t>Захтев за проверу</w:t>
                            </w:r>
                          </w:p>
                          <w:p w:rsidR="00290789" w:rsidRDefault="00497F40">
                            <w:pPr>
                              <w:ind w:left="145" w:right="551"/>
                              <w:jc w:val="both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9"/>
                                <w:sz w:val="20"/>
                              </w:rPr>
                              <w:t>испуњености услова простора и опреме, у погледу заштите</w:t>
                            </w:r>
                          </w:p>
                          <w:p w:rsidR="00290789" w:rsidRDefault="00497F40">
                            <w:pPr>
                              <w:spacing w:before="1"/>
                              <w:ind w:left="145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000009"/>
                                <w:sz w:val="20"/>
                              </w:rPr>
                              <w:t>животне средине, за обављање привредне делатности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57" type="#_x0000_t202" style="position:absolute;left:0;text-align:left;margin-left:84.6pt;margin-top:52.7pt;width:143.95pt;height:90.1pt;z-index: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" filled="f" strokecolor="#5b9bd4" strokeweight="3pt">
                <v:textbox inset="0,0,0,0">
                  <w:txbxContent>
                    <w:p w:rsidR="00290789" w:rsidRDefault="00497F40">
                      <w:pPr>
                        <w:spacing w:before="71"/>
                        <w:ind w:left="145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00009"/>
                          <w:sz w:val="20"/>
                        </w:rPr>
                        <w:t>Захтев за проверу</w:t>
                      </w:r>
                    </w:p>
                    <w:p w:rsidR="00290789" w:rsidRDefault="00497F40">
                      <w:pPr>
                        <w:ind w:left="145" w:right="551"/>
                        <w:jc w:val="both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00009"/>
                          <w:sz w:val="20"/>
                        </w:rPr>
                        <w:t>испуњености услова простора и опреме, у погледу заштите</w:t>
                      </w:r>
                    </w:p>
                    <w:p w:rsidR="00290789" w:rsidRDefault="00497F40">
                      <w:pPr>
                        <w:spacing w:before="1"/>
                        <w:ind w:left="145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000009"/>
                          <w:sz w:val="20"/>
                        </w:rPr>
                        <w:t>животне средине, за обављање привредне делатности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b/>
          <w:color w:val="000009"/>
          <w:sz w:val="28"/>
        </w:rPr>
        <w:t>ЗАХТЕВ ЗА УТВРЂИВАЊЕ ИСПУЊЕНОСТИ УСЛОВА ПРОСТОРА И ОПРЕМЕ, У ПОГЛЕДУ ЗАШТИТЕ ЖИВОТНЕ СРЕДИНЕ, ЗА ОБАВЉАЊЕ ПРИВРЕДНЕ ДЕЛАТНОСТИ</w:t>
      </w: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290789">
      <w:pPr>
        <w:pStyle w:val="BodyText"/>
        <w:rPr>
          <w:b/>
          <w:sz w:val="20"/>
        </w:rPr>
      </w:pPr>
    </w:p>
    <w:p w:rsidR="00290789" w:rsidRDefault="00497F40">
      <w:pPr>
        <w:pStyle w:val="BodyText"/>
        <w:spacing w:before="8"/>
        <w:rPr>
          <w:b/>
          <w:sz w:val="21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1456" behindDoc="0" locked="0" layoutInCell="1" allowOverlap="1">
                <wp:simplePos x="0" y="0"/>
                <wp:positionH relativeFrom="page">
                  <wp:posOffset>1074420</wp:posOffset>
                </wp:positionH>
                <wp:positionV relativeFrom="paragraph">
                  <wp:posOffset>202565</wp:posOffset>
                </wp:positionV>
                <wp:extent cx="1828165" cy="455295"/>
                <wp:effectExtent l="26670" t="26035" r="21590" b="23495"/>
                <wp:wrapTopAndBottom/>
                <wp:docPr id="2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165" cy="45529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5B9BD4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90789" w:rsidRDefault="00497F40">
                            <w:pPr>
                              <w:spacing w:before="73"/>
                              <w:ind w:left="145"/>
                              <w:rPr>
                                <w:sz w:val="20"/>
                              </w:rPr>
                            </w:pPr>
                            <w:r>
                              <w:rPr>
                                <w:color w:val="000009"/>
                                <w:sz w:val="20"/>
                              </w:rPr>
                              <w:t>Именовање лица у састав техничке комисије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58" type="#_x0000_t202" style="position:absolute;margin-left:84.6pt;margin-top:15.95pt;width:143.95pt;height:35.85pt;z-index:14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" filled="f" strokecolor="#5b9bd4" strokeweight="3pt">
                <v:textbox inset="0,0,0,0">
                  <w:txbxContent>
                    <w:p w:rsidR="00290789" w:rsidRDefault="00497F40">
                      <w:pPr>
                        <w:spacing w:before="73"/>
                        <w:ind w:left="145"/>
                        <w:rPr>
                          <w:sz w:val="20"/>
                        </w:rPr>
                      </w:pPr>
                      <w:r>
                        <w:rPr>
                          <w:color w:val="000009"/>
                          <w:sz w:val="20"/>
                        </w:rPr>
                        <w:t>Именовање лица у састав техничке комисије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1672" behindDoc="0" locked="0" layoutInCell="1" allowOverlap="1">
                <wp:simplePos x="0" y="0"/>
                <wp:positionH relativeFrom="page">
                  <wp:posOffset>1041400</wp:posOffset>
                </wp:positionH>
                <wp:positionV relativeFrom="paragraph">
                  <wp:posOffset>867410</wp:posOffset>
                </wp:positionV>
                <wp:extent cx="6223000" cy="3126740"/>
                <wp:effectExtent l="3175" t="5080" r="3175" b="1905"/>
                <wp:wrapTopAndBottom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00" cy="3126740"/>
                          <a:chOff x="1640" y="1366"/>
                          <a:chExt cx="9800" cy="4924"/>
                        </a:xfrm>
                      </wpg:grpSpPr>
                      <pic:pic xmlns:pic="http://schemas.openxmlformats.org/drawingml/2006/picture">
                        <pic:nvPicPr>
                          <pic:cNvPr id="7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487" y="4923"/>
                            <a:ext cx="180" cy="3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1692" y="3376"/>
                            <a:ext cx="2341" cy="15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Line 19"/>
                        <wps:cNvCnPr>
                          <a:cxnSpLocks noChangeShapeType="1"/>
                        </wps:cNvCnPr>
                        <wps:spPr bwMode="auto">
                          <a:xfrm>
                            <a:off x="8892" y="2116"/>
                            <a:ext cx="2" cy="1802"/>
                          </a:xfrm>
                          <a:prstGeom prst="line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AutoShape 18"/>
                        <wps:cNvSpPr>
                          <a:spLocks/>
                        </wps:cNvSpPr>
                        <wps:spPr bwMode="auto">
                          <a:xfrm>
                            <a:off x="4033" y="3829"/>
                            <a:ext cx="4859" cy="180"/>
                          </a:xfrm>
                          <a:custGeom>
                            <a:avLst/>
                            <a:gdLst>
                              <a:gd name="T0" fmla="+- 0 8652 4033"/>
                              <a:gd name="T1" fmla="*/ T0 w 4859"/>
                              <a:gd name="T2" fmla="+- 0 3888 3830"/>
                              <a:gd name="T3" fmla="*/ 3888 h 180"/>
                              <a:gd name="T4" fmla="+- 0 8892 4033"/>
                              <a:gd name="T5" fmla="*/ T4 w 4859"/>
                              <a:gd name="T6" fmla="+- 0 3948 3830"/>
                              <a:gd name="T7" fmla="*/ 3948 h 180"/>
                              <a:gd name="T8" fmla="+- 0 8472 4033"/>
                              <a:gd name="T9" fmla="*/ T8 w 4859"/>
                              <a:gd name="T10" fmla="+- 0 3888 3830"/>
                              <a:gd name="T11" fmla="*/ 3888 h 180"/>
                              <a:gd name="T12" fmla="+- 0 8412 4033"/>
                              <a:gd name="T13" fmla="*/ T12 w 4859"/>
                              <a:gd name="T14" fmla="+- 0 3948 3830"/>
                              <a:gd name="T15" fmla="*/ 3948 h 180"/>
                              <a:gd name="T16" fmla="+- 0 8472 4033"/>
                              <a:gd name="T17" fmla="*/ T16 w 4859"/>
                              <a:gd name="T18" fmla="+- 0 3888 3830"/>
                              <a:gd name="T19" fmla="*/ 3888 h 180"/>
                              <a:gd name="T20" fmla="+- 0 7992 4033"/>
                              <a:gd name="T21" fmla="*/ T20 w 4859"/>
                              <a:gd name="T22" fmla="+- 0 3888 3830"/>
                              <a:gd name="T23" fmla="*/ 3888 h 180"/>
                              <a:gd name="T24" fmla="+- 0 8232 4033"/>
                              <a:gd name="T25" fmla="*/ T24 w 4859"/>
                              <a:gd name="T26" fmla="+- 0 3948 3830"/>
                              <a:gd name="T27" fmla="*/ 3948 h 180"/>
                              <a:gd name="T28" fmla="+- 0 7812 4033"/>
                              <a:gd name="T29" fmla="*/ T28 w 4859"/>
                              <a:gd name="T30" fmla="+- 0 3888 3830"/>
                              <a:gd name="T31" fmla="*/ 3888 h 180"/>
                              <a:gd name="T32" fmla="+- 0 7752 4033"/>
                              <a:gd name="T33" fmla="*/ T32 w 4859"/>
                              <a:gd name="T34" fmla="+- 0 3948 3830"/>
                              <a:gd name="T35" fmla="*/ 3948 h 180"/>
                              <a:gd name="T36" fmla="+- 0 7812 4033"/>
                              <a:gd name="T37" fmla="*/ T36 w 4859"/>
                              <a:gd name="T38" fmla="+- 0 3888 3830"/>
                              <a:gd name="T39" fmla="*/ 3888 h 180"/>
                              <a:gd name="T40" fmla="+- 0 7332 4033"/>
                              <a:gd name="T41" fmla="*/ T40 w 4859"/>
                              <a:gd name="T42" fmla="+- 0 3888 3830"/>
                              <a:gd name="T43" fmla="*/ 3888 h 180"/>
                              <a:gd name="T44" fmla="+- 0 7572 4033"/>
                              <a:gd name="T45" fmla="*/ T44 w 4859"/>
                              <a:gd name="T46" fmla="+- 0 3948 3830"/>
                              <a:gd name="T47" fmla="*/ 3948 h 180"/>
                              <a:gd name="T48" fmla="+- 0 7152 4033"/>
                              <a:gd name="T49" fmla="*/ T48 w 4859"/>
                              <a:gd name="T50" fmla="+- 0 3889 3830"/>
                              <a:gd name="T51" fmla="*/ 3889 h 180"/>
                              <a:gd name="T52" fmla="+- 0 7092 4033"/>
                              <a:gd name="T53" fmla="*/ T52 w 4859"/>
                              <a:gd name="T54" fmla="+- 0 3949 3830"/>
                              <a:gd name="T55" fmla="*/ 3949 h 180"/>
                              <a:gd name="T56" fmla="+- 0 7152 4033"/>
                              <a:gd name="T57" fmla="*/ T56 w 4859"/>
                              <a:gd name="T58" fmla="+- 0 3889 3830"/>
                              <a:gd name="T59" fmla="*/ 3889 h 180"/>
                              <a:gd name="T60" fmla="+- 0 6672 4033"/>
                              <a:gd name="T61" fmla="*/ T60 w 4859"/>
                              <a:gd name="T62" fmla="+- 0 3889 3830"/>
                              <a:gd name="T63" fmla="*/ 3889 h 180"/>
                              <a:gd name="T64" fmla="+- 0 6912 4033"/>
                              <a:gd name="T65" fmla="*/ T64 w 4859"/>
                              <a:gd name="T66" fmla="+- 0 3949 3830"/>
                              <a:gd name="T67" fmla="*/ 3949 h 180"/>
                              <a:gd name="T68" fmla="+- 0 6492 4033"/>
                              <a:gd name="T69" fmla="*/ T68 w 4859"/>
                              <a:gd name="T70" fmla="+- 0 3889 3830"/>
                              <a:gd name="T71" fmla="*/ 3889 h 180"/>
                              <a:gd name="T72" fmla="+- 0 6432 4033"/>
                              <a:gd name="T73" fmla="*/ T72 w 4859"/>
                              <a:gd name="T74" fmla="+- 0 3949 3830"/>
                              <a:gd name="T75" fmla="*/ 3949 h 180"/>
                              <a:gd name="T76" fmla="+- 0 6492 4033"/>
                              <a:gd name="T77" fmla="*/ T76 w 4859"/>
                              <a:gd name="T78" fmla="+- 0 3889 3830"/>
                              <a:gd name="T79" fmla="*/ 3889 h 180"/>
                              <a:gd name="T80" fmla="+- 0 6012 4033"/>
                              <a:gd name="T81" fmla="*/ T80 w 4859"/>
                              <a:gd name="T82" fmla="+- 0 3889 3830"/>
                              <a:gd name="T83" fmla="*/ 3889 h 180"/>
                              <a:gd name="T84" fmla="+- 0 6252 4033"/>
                              <a:gd name="T85" fmla="*/ T84 w 4859"/>
                              <a:gd name="T86" fmla="+- 0 3949 3830"/>
                              <a:gd name="T87" fmla="*/ 3949 h 180"/>
                              <a:gd name="T88" fmla="+- 0 5832 4033"/>
                              <a:gd name="T89" fmla="*/ T88 w 4859"/>
                              <a:gd name="T90" fmla="+- 0 3889 3830"/>
                              <a:gd name="T91" fmla="*/ 3889 h 180"/>
                              <a:gd name="T92" fmla="+- 0 5772 4033"/>
                              <a:gd name="T93" fmla="*/ T92 w 4859"/>
                              <a:gd name="T94" fmla="+- 0 3949 3830"/>
                              <a:gd name="T95" fmla="*/ 3949 h 180"/>
                              <a:gd name="T96" fmla="+- 0 5832 4033"/>
                              <a:gd name="T97" fmla="*/ T96 w 4859"/>
                              <a:gd name="T98" fmla="+- 0 3889 3830"/>
                              <a:gd name="T99" fmla="*/ 3889 h 180"/>
                              <a:gd name="T100" fmla="+- 0 5352 4033"/>
                              <a:gd name="T101" fmla="*/ T100 w 4859"/>
                              <a:gd name="T102" fmla="+- 0 3889 3830"/>
                              <a:gd name="T103" fmla="*/ 3889 h 180"/>
                              <a:gd name="T104" fmla="+- 0 5592 4033"/>
                              <a:gd name="T105" fmla="*/ T104 w 4859"/>
                              <a:gd name="T106" fmla="+- 0 3949 3830"/>
                              <a:gd name="T107" fmla="*/ 3949 h 180"/>
                              <a:gd name="T108" fmla="+- 0 5172 4033"/>
                              <a:gd name="T109" fmla="*/ T108 w 4859"/>
                              <a:gd name="T110" fmla="+- 0 3889 3830"/>
                              <a:gd name="T111" fmla="*/ 3889 h 180"/>
                              <a:gd name="T112" fmla="+- 0 5112 4033"/>
                              <a:gd name="T113" fmla="*/ T112 w 4859"/>
                              <a:gd name="T114" fmla="+- 0 3949 3830"/>
                              <a:gd name="T115" fmla="*/ 3949 h 180"/>
                              <a:gd name="T116" fmla="+- 0 5172 4033"/>
                              <a:gd name="T117" fmla="*/ T116 w 4859"/>
                              <a:gd name="T118" fmla="+- 0 3889 3830"/>
                              <a:gd name="T119" fmla="*/ 3889 h 180"/>
                              <a:gd name="T120" fmla="+- 0 4692 4033"/>
                              <a:gd name="T121" fmla="*/ T120 w 4859"/>
                              <a:gd name="T122" fmla="+- 0 3890 3830"/>
                              <a:gd name="T123" fmla="*/ 3890 h 180"/>
                              <a:gd name="T124" fmla="+- 0 4932 4033"/>
                              <a:gd name="T125" fmla="*/ T124 w 4859"/>
                              <a:gd name="T126" fmla="+- 0 3949 3830"/>
                              <a:gd name="T127" fmla="*/ 3949 h 180"/>
                              <a:gd name="T128" fmla="+- 0 4512 4033"/>
                              <a:gd name="T129" fmla="*/ T128 w 4859"/>
                              <a:gd name="T130" fmla="+- 0 3890 3830"/>
                              <a:gd name="T131" fmla="*/ 3890 h 180"/>
                              <a:gd name="T132" fmla="+- 0 4452 4033"/>
                              <a:gd name="T133" fmla="*/ T132 w 4859"/>
                              <a:gd name="T134" fmla="+- 0 3950 3830"/>
                              <a:gd name="T135" fmla="*/ 3950 h 180"/>
                              <a:gd name="T136" fmla="+- 0 4512 4033"/>
                              <a:gd name="T137" fmla="*/ T136 w 4859"/>
                              <a:gd name="T138" fmla="+- 0 3890 3830"/>
                              <a:gd name="T139" fmla="*/ 3890 h 180"/>
                              <a:gd name="T140" fmla="+- 0 4033 4033"/>
                              <a:gd name="T141" fmla="*/ T140 w 4859"/>
                              <a:gd name="T142" fmla="+- 0 3920 3830"/>
                              <a:gd name="T143" fmla="*/ 3920 h 180"/>
                              <a:gd name="T144" fmla="+- 0 4213 4033"/>
                              <a:gd name="T145" fmla="*/ T144 w 4859"/>
                              <a:gd name="T146" fmla="+- 0 3950 3830"/>
                              <a:gd name="T147" fmla="*/ 3950 h 180"/>
                              <a:gd name="T148" fmla="+- 0 4183 4033"/>
                              <a:gd name="T149" fmla="*/ T148 w 4859"/>
                              <a:gd name="T150" fmla="+- 0 3890 3830"/>
                              <a:gd name="T151" fmla="*/ 3890 h 180"/>
                              <a:gd name="T152" fmla="+- 0 4213 4033"/>
                              <a:gd name="T153" fmla="*/ T152 w 4859"/>
                              <a:gd name="T154" fmla="+- 0 3830 3830"/>
                              <a:gd name="T155" fmla="*/ 3830 h 180"/>
                              <a:gd name="T156" fmla="+- 0 4183 4033"/>
                              <a:gd name="T157" fmla="*/ T156 w 4859"/>
                              <a:gd name="T158" fmla="+- 0 3890 3830"/>
                              <a:gd name="T159" fmla="*/ 3890 h 180"/>
                              <a:gd name="T160" fmla="+- 0 4213 4033"/>
                              <a:gd name="T161" fmla="*/ T160 w 4859"/>
                              <a:gd name="T162" fmla="+- 0 3950 3830"/>
                              <a:gd name="T163" fmla="*/ 3950 h 180"/>
                              <a:gd name="T164" fmla="+- 0 4272 4033"/>
                              <a:gd name="T165" fmla="*/ T164 w 4859"/>
                              <a:gd name="T166" fmla="+- 0 3890 3830"/>
                              <a:gd name="T167" fmla="*/ 3890 h 180"/>
                              <a:gd name="T168" fmla="+- 0 4213 4033"/>
                              <a:gd name="T169" fmla="*/ T168 w 4859"/>
                              <a:gd name="T170" fmla="+- 0 3950 3830"/>
                              <a:gd name="T171" fmla="*/ 3950 h 180"/>
                              <a:gd name="T172" fmla="+- 0 4272 4033"/>
                              <a:gd name="T173" fmla="*/ T172 w 4859"/>
                              <a:gd name="T174" fmla="+- 0 3890 3830"/>
                              <a:gd name="T175" fmla="*/ 3890 h 18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4859" h="180">
                                <a:moveTo>
                                  <a:pt x="4859" y="58"/>
                                </a:moveTo>
                                <a:lnTo>
                                  <a:pt x="4619" y="58"/>
                                </a:lnTo>
                                <a:lnTo>
                                  <a:pt x="4619" y="118"/>
                                </a:lnTo>
                                <a:lnTo>
                                  <a:pt x="4859" y="118"/>
                                </a:lnTo>
                                <a:lnTo>
                                  <a:pt x="4859" y="58"/>
                                </a:lnTo>
                                <a:close/>
                                <a:moveTo>
                                  <a:pt x="4439" y="58"/>
                                </a:moveTo>
                                <a:lnTo>
                                  <a:pt x="4379" y="58"/>
                                </a:lnTo>
                                <a:lnTo>
                                  <a:pt x="4379" y="118"/>
                                </a:lnTo>
                                <a:lnTo>
                                  <a:pt x="4439" y="118"/>
                                </a:lnTo>
                                <a:lnTo>
                                  <a:pt x="4439" y="58"/>
                                </a:lnTo>
                                <a:close/>
                                <a:moveTo>
                                  <a:pt x="4199" y="58"/>
                                </a:moveTo>
                                <a:lnTo>
                                  <a:pt x="3959" y="58"/>
                                </a:lnTo>
                                <a:lnTo>
                                  <a:pt x="3959" y="118"/>
                                </a:lnTo>
                                <a:lnTo>
                                  <a:pt x="4199" y="118"/>
                                </a:lnTo>
                                <a:lnTo>
                                  <a:pt x="4199" y="58"/>
                                </a:lnTo>
                                <a:close/>
                                <a:moveTo>
                                  <a:pt x="3779" y="58"/>
                                </a:moveTo>
                                <a:lnTo>
                                  <a:pt x="3719" y="58"/>
                                </a:lnTo>
                                <a:lnTo>
                                  <a:pt x="3719" y="118"/>
                                </a:lnTo>
                                <a:lnTo>
                                  <a:pt x="3779" y="118"/>
                                </a:lnTo>
                                <a:lnTo>
                                  <a:pt x="3779" y="58"/>
                                </a:lnTo>
                                <a:close/>
                                <a:moveTo>
                                  <a:pt x="3539" y="58"/>
                                </a:moveTo>
                                <a:lnTo>
                                  <a:pt x="3299" y="58"/>
                                </a:lnTo>
                                <a:lnTo>
                                  <a:pt x="3299" y="118"/>
                                </a:lnTo>
                                <a:lnTo>
                                  <a:pt x="3539" y="118"/>
                                </a:lnTo>
                                <a:lnTo>
                                  <a:pt x="3539" y="58"/>
                                </a:lnTo>
                                <a:close/>
                                <a:moveTo>
                                  <a:pt x="3119" y="59"/>
                                </a:moveTo>
                                <a:lnTo>
                                  <a:pt x="3059" y="59"/>
                                </a:lnTo>
                                <a:lnTo>
                                  <a:pt x="3059" y="119"/>
                                </a:lnTo>
                                <a:lnTo>
                                  <a:pt x="3119" y="119"/>
                                </a:lnTo>
                                <a:lnTo>
                                  <a:pt x="3119" y="59"/>
                                </a:lnTo>
                                <a:close/>
                                <a:moveTo>
                                  <a:pt x="2879" y="59"/>
                                </a:moveTo>
                                <a:lnTo>
                                  <a:pt x="2639" y="59"/>
                                </a:lnTo>
                                <a:lnTo>
                                  <a:pt x="2639" y="119"/>
                                </a:lnTo>
                                <a:lnTo>
                                  <a:pt x="2879" y="119"/>
                                </a:lnTo>
                                <a:lnTo>
                                  <a:pt x="2879" y="59"/>
                                </a:lnTo>
                                <a:close/>
                                <a:moveTo>
                                  <a:pt x="2459" y="59"/>
                                </a:moveTo>
                                <a:lnTo>
                                  <a:pt x="2399" y="59"/>
                                </a:lnTo>
                                <a:lnTo>
                                  <a:pt x="2399" y="119"/>
                                </a:lnTo>
                                <a:lnTo>
                                  <a:pt x="2459" y="119"/>
                                </a:lnTo>
                                <a:lnTo>
                                  <a:pt x="2459" y="59"/>
                                </a:lnTo>
                                <a:close/>
                                <a:moveTo>
                                  <a:pt x="2219" y="59"/>
                                </a:moveTo>
                                <a:lnTo>
                                  <a:pt x="1979" y="59"/>
                                </a:lnTo>
                                <a:lnTo>
                                  <a:pt x="1979" y="119"/>
                                </a:lnTo>
                                <a:lnTo>
                                  <a:pt x="2219" y="119"/>
                                </a:lnTo>
                                <a:lnTo>
                                  <a:pt x="2219" y="59"/>
                                </a:lnTo>
                                <a:close/>
                                <a:moveTo>
                                  <a:pt x="1799" y="59"/>
                                </a:moveTo>
                                <a:lnTo>
                                  <a:pt x="1739" y="59"/>
                                </a:lnTo>
                                <a:lnTo>
                                  <a:pt x="1739" y="119"/>
                                </a:lnTo>
                                <a:lnTo>
                                  <a:pt x="1799" y="119"/>
                                </a:lnTo>
                                <a:lnTo>
                                  <a:pt x="1799" y="59"/>
                                </a:lnTo>
                                <a:close/>
                                <a:moveTo>
                                  <a:pt x="1559" y="59"/>
                                </a:moveTo>
                                <a:lnTo>
                                  <a:pt x="1319" y="59"/>
                                </a:lnTo>
                                <a:lnTo>
                                  <a:pt x="1319" y="119"/>
                                </a:lnTo>
                                <a:lnTo>
                                  <a:pt x="1559" y="119"/>
                                </a:lnTo>
                                <a:lnTo>
                                  <a:pt x="1559" y="59"/>
                                </a:lnTo>
                                <a:close/>
                                <a:moveTo>
                                  <a:pt x="1139" y="59"/>
                                </a:moveTo>
                                <a:lnTo>
                                  <a:pt x="1079" y="59"/>
                                </a:lnTo>
                                <a:lnTo>
                                  <a:pt x="1079" y="119"/>
                                </a:lnTo>
                                <a:lnTo>
                                  <a:pt x="1139" y="119"/>
                                </a:lnTo>
                                <a:lnTo>
                                  <a:pt x="1139" y="59"/>
                                </a:lnTo>
                                <a:close/>
                                <a:moveTo>
                                  <a:pt x="899" y="59"/>
                                </a:moveTo>
                                <a:lnTo>
                                  <a:pt x="659" y="60"/>
                                </a:lnTo>
                                <a:lnTo>
                                  <a:pt x="659" y="120"/>
                                </a:lnTo>
                                <a:lnTo>
                                  <a:pt x="899" y="119"/>
                                </a:lnTo>
                                <a:lnTo>
                                  <a:pt x="899" y="59"/>
                                </a:lnTo>
                                <a:close/>
                                <a:moveTo>
                                  <a:pt x="479" y="60"/>
                                </a:moveTo>
                                <a:lnTo>
                                  <a:pt x="419" y="60"/>
                                </a:lnTo>
                                <a:lnTo>
                                  <a:pt x="419" y="120"/>
                                </a:lnTo>
                                <a:lnTo>
                                  <a:pt x="479" y="120"/>
                                </a:lnTo>
                                <a:lnTo>
                                  <a:pt x="479" y="60"/>
                                </a:lnTo>
                                <a:close/>
                                <a:moveTo>
                                  <a:pt x="180" y="0"/>
                                </a:moveTo>
                                <a:lnTo>
                                  <a:pt x="0" y="90"/>
                                </a:lnTo>
                                <a:lnTo>
                                  <a:pt x="180" y="180"/>
                                </a:lnTo>
                                <a:lnTo>
                                  <a:pt x="180" y="120"/>
                                </a:lnTo>
                                <a:lnTo>
                                  <a:pt x="150" y="120"/>
                                </a:lnTo>
                                <a:lnTo>
                                  <a:pt x="150" y="60"/>
                                </a:lnTo>
                                <a:lnTo>
                                  <a:pt x="180" y="60"/>
                                </a:lnTo>
                                <a:lnTo>
                                  <a:pt x="180" y="0"/>
                                </a:lnTo>
                                <a:close/>
                                <a:moveTo>
                                  <a:pt x="180" y="60"/>
                                </a:moveTo>
                                <a:lnTo>
                                  <a:pt x="150" y="60"/>
                                </a:lnTo>
                                <a:lnTo>
                                  <a:pt x="150" y="120"/>
                                </a:lnTo>
                                <a:lnTo>
                                  <a:pt x="180" y="120"/>
                                </a:lnTo>
                                <a:lnTo>
                                  <a:pt x="180" y="60"/>
                                </a:lnTo>
                                <a:close/>
                                <a:moveTo>
                                  <a:pt x="239" y="60"/>
                                </a:moveTo>
                                <a:lnTo>
                                  <a:pt x="180" y="60"/>
                                </a:lnTo>
                                <a:lnTo>
                                  <a:pt x="180" y="120"/>
                                </a:lnTo>
                                <a:lnTo>
                                  <a:pt x="239" y="120"/>
                                </a:lnTo>
                                <a:lnTo>
                                  <a:pt x="239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17"/>
                        <wps:cNvSpPr>
                          <a:spLocks/>
                        </wps:cNvSpPr>
                        <wps:spPr bwMode="auto">
                          <a:xfrm>
                            <a:off x="4021" y="5160"/>
                            <a:ext cx="911" cy="404"/>
                          </a:xfrm>
                          <a:custGeom>
                            <a:avLst/>
                            <a:gdLst>
                              <a:gd name="T0" fmla="+- 0 4754 4022"/>
                              <a:gd name="T1" fmla="*/ T0 w 911"/>
                              <a:gd name="T2" fmla="+- 0 5216 5160"/>
                              <a:gd name="T3" fmla="*/ 5216 h 404"/>
                              <a:gd name="T4" fmla="+- 0 4022 4022"/>
                              <a:gd name="T5" fmla="*/ T4 w 911"/>
                              <a:gd name="T6" fmla="+- 0 5508 5160"/>
                              <a:gd name="T7" fmla="*/ 5508 h 404"/>
                              <a:gd name="T8" fmla="+- 0 4044 4022"/>
                              <a:gd name="T9" fmla="*/ T8 w 911"/>
                              <a:gd name="T10" fmla="+- 0 5564 5160"/>
                              <a:gd name="T11" fmla="*/ 5564 h 404"/>
                              <a:gd name="T12" fmla="+- 0 4776 4022"/>
                              <a:gd name="T13" fmla="*/ T12 w 911"/>
                              <a:gd name="T14" fmla="+- 0 5271 5160"/>
                              <a:gd name="T15" fmla="*/ 5271 h 404"/>
                              <a:gd name="T16" fmla="+- 0 4754 4022"/>
                              <a:gd name="T17" fmla="*/ T16 w 911"/>
                              <a:gd name="T18" fmla="+- 0 5216 5160"/>
                              <a:gd name="T19" fmla="*/ 5216 h 404"/>
                              <a:gd name="T20" fmla="+- 0 4907 4022"/>
                              <a:gd name="T21" fmla="*/ T20 w 911"/>
                              <a:gd name="T22" fmla="+- 0 5205 5160"/>
                              <a:gd name="T23" fmla="*/ 5205 h 404"/>
                              <a:gd name="T24" fmla="+- 0 4782 4022"/>
                              <a:gd name="T25" fmla="*/ T24 w 911"/>
                              <a:gd name="T26" fmla="+- 0 5205 5160"/>
                              <a:gd name="T27" fmla="*/ 5205 h 404"/>
                              <a:gd name="T28" fmla="+- 0 4804 4022"/>
                              <a:gd name="T29" fmla="*/ T28 w 911"/>
                              <a:gd name="T30" fmla="+- 0 5260 5160"/>
                              <a:gd name="T31" fmla="*/ 5260 h 404"/>
                              <a:gd name="T32" fmla="+- 0 4776 4022"/>
                              <a:gd name="T33" fmla="*/ T32 w 911"/>
                              <a:gd name="T34" fmla="+- 0 5271 5160"/>
                              <a:gd name="T35" fmla="*/ 5271 h 404"/>
                              <a:gd name="T36" fmla="+- 0 4798 4022"/>
                              <a:gd name="T37" fmla="*/ T36 w 911"/>
                              <a:gd name="T38" fmla="+- 0 5327 5160"/>
                              <a:gd name="T39" fmla="*/ 5327 h 404"/>
                              <a:gd name="T40" fmla="+- 0 4907 4022"/>
                              <a:gd name="T41" fmla="*/ T40 w 911"/>
                              <a:gd name="T42" fmla="+- 0 5205 5160"/>
                              <a:gd name="T43" fmla="*/ 5205 h 404"/>
                              <a:gd name="T44" fmla="+- 0 4782 4022"/>
                              <a:gd name="T45" fmla="*/ T44 w 911"/>
                              <a:gd name="T46" fmla="+- 0 5205 5160"/>
                              <a:gd name="T47" fmla="*/ 5205 h 404"/>
                              <a:gd name="T48" fmla="+- 0 4754 4022"/>
                              <a:gd name="T49" fmla="*/ T48 w 911"/>
                              <a:gd name="T50" fmla="+- 0 5216 5160"/>
                              <a:gd name="T51" fmla="*/ 5216 h 404"/>
                              <a:gd name="T52" fmla="+- 0 4776 4022"/>
                              <a:gd name="T53" fmla="*/ T52 w 911"/>
                              <a:gd name="T54" fmla="+- 0 5271 5160"/>
                              <a:gd name="T55" fmla="*/ 5271 h 404"/>
                              <a:gd name="T56" fmla="+- 0 4804 4022"/>
                              <a:gd name="T57" fmla="*/ T56 w 911"/>
                              <a:gd name="T58" fmla="+- 0 5260 5160"/>
                              <a:gd name="T59" fmla="*/ 5260 h 404"/>
                              <a:gd name="T60" fmla="+- 0 4782 4022"/>
                              <a:gd name="T61" fmla="*/ T60 w 911"/>
                              <a:gd name="T62" fmla="+- 0 5205 5160"/>
                              <a:gd name="T63" fmla="*/ 5205 h 404"/>
                              <a:gd name="T64" fmla="+- 0 4731 4022"/>
                              <a:gd name="T65" fmla="*/ T64 w 911"/>
                              <a:gd name="T66" fmla="+- 0 5160 5160"/>
                              <a:gd name="T67" fmla="*/ 5160 h 404"/>
                              <a:gd name="T68" fmla="+- 0 4754 4022"/>
                              <a:gd name="T69" fmla="*/ T68 w 911"/>
                              <a:gd name="T70" fmla="+- 0 5216 5160"/>
                              <a:gd name="T71" fmla="*/ 5216 h 404"/>
                              <a:gd name="T72" fmla="+- 0 4782 4022"/>
                              <a:gd name="T73" fmla="*/ T72 w 911"/>
                              <a:gd name="T74" fmla="+- 0 5205 5160"/>
                              <a:gd name="T75" fmla="*/ 5205 h 404"/>
                              <a:gd name="T76" fmla="+- 0 4907 4022"/>
                              <a:gd name="T77" fmla="*/ T76 w 911"/>
                              <a:gd name="T78" fmla="+- 0 5205 5160"/>
                              <a:gd name="T79" fmla="*/ 5205 h 404"/>
                              <a:gd name="T80" fmla="+- 0 4932 4022"/>
                              <a:gd name="T81" fmla="*/ T80 w 911"/>
                              <a:gd name="T82" fmla="+- 0 5177 5160"/>
                              <a:gd name="T83" fmla="*/ 5177 h 404"/>
                              <a:gd name="T84" fmla="+- 0 4731 4022"/>
                              <a:gd name="T85" fmla="*/ T84 w 911"/>
                              <a:gd name="T86" fmla="+- 0 5160 5160"/>
                              <a:gd name="T87" fmla="*/ 5160 h 40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11" h="404">
                                <a:moveTo>
                                  <a:pt x="732" y="56"/>
                                </a:moveTo>
                                <a:lnTo>
                                  <a:pt x="0" y="348"/>
                                </a:lnTo>
                                <a:lnTo>
                                  <a:pt x="22" y="404"/>
                                </a:lnTo>
                                <a:lnTo>
                                  <a:pt x="754" y="111"/>
                                </a:lnTo>
                                <a:lnTo>
                                  <a:pt x="732" y="56"/>
                                </a:lnTo>
                                <a:close/>
                                <a:moveTo>
                                  <a:pt x="885" y="45"/>
                                </a:moveTo>
                                <a:lnTo>
                                  <a:pt x="760" y="45"/>
                                </a:lnTo>
                                <a:lnTo>
                                  <a:pt x="782" y="100"/>
                                </a:lnTo>
                                <a:lnTo>
                                  <a:pt x="754" y="111"/>
                                </a:lnTo>
                                <a:lnTo>
                                  <a:pt x="776" y="167"/>
                                </a:lnTo>
                                <a:lnTo>
                                  <a:pt x="885" y="45"/>
                                </a:lnTo>
                                <a:close/>
                                <a:moveTo>
                                  <a:pt x="760" y="45"/>
                                </a:moveTo>
                                <a:lnTo>
                                  <a:pt x="732" y="56"/>
                                </a:lnTo>
                                <a:lnTo>
                                  <a:pt x="754" y="111"/>
                                </a:lnTo>
                                <a:lnTo>
                                  <a:pt x="782" y="100"/>
                                </a:lnTo>
                                <a:lnTo>
                                  <a:pt x="760" y="45"/>
                                </a:lnTo>
                                <a:close/>
                                <a:moveTo>
                                  <a:pt x="709" y="0"/>
                                </a:moveTo>
                                <a:lnTo>
                                  <a:pt x="732" y="56"/>
                                </a:lnTo>
                                <a:lnTo>
                                  <a:pt x="760" y="45"/>
                                </a:lnTo>
                                <a:lnTo>
                                  <a:pt x="885" y="45"/>
                                </a:lnTo>
                                <a:lnTo>
                                  <a:pt x="910" y="17"/>
                                </a:lnTo>
                                <a:lnTo>
                                  <a:pt x="70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6"/>
                        <wps:cNvSpPr>
                          <a:spLocks/>
                        </wps:cNvSpPr>
                        <wps:spPr bwMode="auto">
                          <a:xfrm>
                            <a:off x="4017" y="5510"/>
                            <a:ext cx="915" cy="568"/>
                          </a:xfrm>
                          <a:custGeom>
                            <a:avLst/>
                            <a:gdLst>
                              <a:gd name="T0" fmla="+- 0 4762 4018"/>
                              <a:gd name="T1" fmla="*/ T0 w 915"/>
                              <a:gd name="T2" fmla="+- 0 6011 5510"/>
                              <a:gd name="T3" fmla="*/ 6011 h 568"/>
                              <a:gd name="T4" fmla="+- 0 4731 4018"/>
                              <a:gd name="T5" fmla="*/ T4 w 915"/>
                              <a:gd name="T6" fmla="+- 0 6062 5510"/>
                              <a:gd name="T7" fmla="*/ 6062 h 568"/>
                              <a:gd name="T8" fmla="+- 0 4932 4018"/>
                              <a:gd name="T9" fmla="*/ T8 w 915"/>
                              <a:gd name="T10" fmla="+- 0 6078 5510"/>
                              <a:gd name="T11" fmla="*/ 6078 h 568"/>
                              <a:gd name="T12" fmla="+- 0 4899 4018"/>
                              <a:gd name="T13" fmla="*/ T12 w 915"/>
                              <a:gd name="T14" fmla="+- 0 6026 5510"/>
                              <a:gd name="T15" fmla="*/ 6026 h 568"/>
                              <a:gd name="T16" fmla="+- 0 4788 4018"/>
                              <a:gd name="T17" fmla="*/ T16 w 915"/>
                              <a:gd name="T18" fmla="+- 0 6026 5510"/>
                              <a:gd name="T19" fmla="*/ 6026 h 568"/>
                              <a:gd name="T20" fmla="+- 0 4762 4018"/>
                              <a:gd name="T21" fmla="*/ T20 w 915"/>
                              <a:gd name="T22" fmla="+- 0 6011 5510"/>
                              <a:gd name="T23" fmla="*/ 6011 h 568"/>
                              <a:gd name="T24" fmla="+- 0 4793 4018"/>
                              <a:gd name="T25" fmla="*/ T24 w 915"/>
                              <a:gd name="T26" fmla="+- 0 5959 5510"/>
                              <a:gd name="T27" fmla="*/ 5959 h 568"/>
                              <a:gd name="T28" fmla="+- 0 4762 4018"/>
                              <a:gd name="T29" fmla="*/ T28 w 915"/>
                              <a:gd name="T30" fmla="+- 0 6011 5510"/>
                              <a:gd name="T31" fmla="*/ 6011 h 568"/>
                              <a:gd name="T32" fmla="+- 0 4788 4018"/>
                              <a:gd name="T33" fmla="*/ T32 w 915"/>
                              <a:gd name="T34" fmla="+- 0 6026 5510"/>
                              <a:gd name="T35" fmla="*/ 6026 h 568"/>
                              <a:gd name="T36" fmla="+- 0 4819 4018"/>
                              <a:gd name="T37" fmla="*/ T36 w 915"/>
                              <a:gd name="T38" fmla="+- 0 5975 5510"/>
                              <a:gd name="T39" fmla="*/ 5975 h 568"/>
                              <a:gd name="T40" fmla="+- 0 4793 4018"/>
                              <a:gd name="T41" fmla="*/ T40 w 915"/>
                              <a:gd name="T42" fmla="+- 0 5959 5510"/>
                              <a:gd name="T43" fmla="*/ 5959 h 568"/>
                              <a:gd name="T44" fmla="+- 0 4824 4018"/>
                              <a:gd name="T45" fmla="*/ T44 w 915"/>
                              <a:gd name="T46" fmla="+- 0 5908 5510"/>
                              <a:gd name="T47" fmla="*/ 5908 h 568"/>
                              <a:gd name="T48" fmla="+- 0 4793 4018"/>
                              <a:gd name="T49" fmla="*/ T48 w 915"/>
                              <a:gd name="T50" fmla="+- 0 5959 5510"/>
                              <a:gd name="T51" fmla="*/ 5959 h 568"/>
                              <a:gd name="T52" fmla="+- 0 4819 4018"/>
                              <a:gd name="T53" fmla="*/ T52 w 915"/>
                              <a:gd name="T54" fmla="+- 0 5975 5510"/>
                              <a:gd name="T55" fmla="*/ 5975 h 568"/>
                              <a:gd name="T56" fmla="+- 0 4788 4018"/>
                              <a:gd name="T57" fmla="*/ T56 w 915"/>
                              <a:gd name="T58" fmla="+- 0 6026 5510"/>
                              <a:gd name="T59" fmla="*/ 6026 h 568"/>
                              <a:gd name="T60" fmla="+- 0 4899 4018"/>
                              <a:gd name="T61" fmla="*/ T60 w 915"/>
                              <a:gd name="T62" fmla="+- 0 6026 5510"/>
                              <a:gd name="T63" fmla="*/ 6026 h 568"/>
                              <a:gd name="T64" fmla="+- 0 4824 4018"/>
                              <a:gd name="T65" fmla="*/ T64 w 915"/>
                              <a:gd name="T66" fmla="+- 0 5908 5510"/>
                              <a:gd name="T67" fmla="*/ 5908 h 568"/>
                              <a:gd name="T68" fmla="+- 0 4048 4018"/>
                              <a:gd name="T69" fmla="*/ T68 w 915"/>
                              <a:gd name="T70" fmla="+- 0 5510 5510"/>
                              <a:gd name="T71" fmla="*/ 5510 h 568"/>
                              <a:gd name="T72" fmla="+- 0 4018 4018"/>
                              <a:gd name="T73" fmla="*/ T72 w 915"/>
                              <a:gd name="T74" fmla="+- 0 5561 5510"/>
                              <a:gd name="T75" fmla="*/ 5561 h 568"/>
                              <a:gd name="T76" fmla="+- 0 4762 4018"/>
                              <a:gd name="T77" fmla="*/ T76 w 915"/>
                              <a:gd name="T78" fmla="+- 0 6011 5510"/>
                              <a:gd name="T79" fmla="*/ 6011 h 568"/>
                              <a:gd name="T80" fmla="+- 0 4793 4018"/>
                              <a:gd name="T81" fmla="*/ T80 w 915"/>
                              <a:gd name="T82" fmla="+- 0 5959 5510"/>
                              <a:gd name="T83" fmla="*/ 5959 h 568"/>
                              <a:gd name="T84" fmla="+- 0 4048 4018"/>
                              <a:gd name="T85" fmla="*/ T84 w 915"/>
                              <a:gd name="T86" fmla="+- 0 5510 5510"/>
                              <a:gd name="T87" fmla="*/ 5510 h 56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915" h="568">
                                <a:moveTo>
                                  <a:pt x="744" y="501"/>
                                </a:moveTo>
                                <a:lnTo>
                                  <a:pt x="713" y="552"/>
                                </a:lnTo>
                                <a:lnTo>
                                  <a:pt x="914" y="568"/>
                                </a:lnTo>
                                <a:lnTo>
                                  <a:pt x="881" y="516"/>
                                </a:lnTo>
                                <a:lnTo>
                                  <a:pt x="770" y="516"/>
                                </a:lnTo>
                                <a:lnTo>
                                  <a:pt x="744" y="501"/>
                                </a:lnTo>
                                <a:close/>
                                <a:moveTo>
                                  <a:pt x="775" y="449"/>
                                </a:moveTo>
                                <a:lnTo>
                                  <a:pt x="744" y="501"/>
                                </a:lnTo>
                                <a:lnTo>
                                  <a:pt x="770" y="516"/>
                                </a:lnTo>
                                <a:lnTo>
                                  <a:pt x="801" y="465"/>
                                </a:lnTo>
                                <a:lnTo>
                                  <a:pt x="775" y="449"/>
                                </a:lnTo>
                                <a:close/>
                                <a:moveTo>
                                  <a:pt x="806" y="398"/>
                                </a:moveTo>
                                <a:lnTo>
                                  <a:pt x="775" y="449"/>
                                </a:lnTo>
                                <a:lnTo>
                                  <a:pt x="801" y="465"/>
                                </a:lnTo>
                                <a:lnTo>
                                  <a:pt x="770" y="516"/>
                                </a:lnTo>
                                <a:lnTo>
                                  <a:pt x="881" y="516"/>
                                </a:lnTo>
                                <a:lnTo>
                                  <a:pt x="806" y="398"/>
                                </a:lnTo>
                                <a:close/>
                                <a:moveTo>
                                  <a:pt x="30" y="0"/>
                                </a:moveTo>
                                <a:lnTo>
                                  <a:pt x="0" y="51"/>
                                </a:lnTo>
                                <a:lnTo>
                                  <a:pt x="744" y="501"/>
                                </a:lnTo>
                                <a:lnTo>
                                  <a:pt x="775" y="449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15"/>
                        <wps:cNvSpPr>
                          <a:spLocks/>
                        </wps:cNvSpPr>
                        <wps:spPr bwMode="auto">
                          <a:xfrm>
                            <a:off x="7263" y="4969"/>
                            <a:ext cx="1629" cy="437"/>
                          </a:xfrm>
                          <a:custGeom>
                            <a:avLst/>
                            <a:gdLst>
                              <a:gd name="T0" fmla="+- 0 8710 7264"/>
                              <a:gd name="T1" fmla="*/ T0 w 1629"/>
                              <a:gd name="T2" fmla="+- 0 5347 4970"/>
                              <a:gd name="T3" fmla="*/ 5347 h 437"/>
                              <a:gd name="T4" fmla="+- 0 8697 7264"/>
                              <a:gd name="T5" fmla="*/ T4 w 1629"/>
                              <a:gd name="T6" fmla="+- 0 5406 4970"/>
                              <a:gd name="T7" fmla="*/ 5406 h 437"/>
                              <a:gd name="T8" fmla="+- 0 8892 7264"/>
                              <a:gd name="T9" fmla="*/ T8 w 1629"/>
                              <a:gd name="T10" fmla="+- 0 5357 4970"/>
                              <a:gd name="T11" fmla="*/ 5357 h 437"/>
                              <a:gd name="T12" fmla="+- 0 8888 7264"/>
                              <a:gd name="T13" fmla="*/ T12 w 1629"/>
                              <a:gd name="T14" fmla="+- 0 5354 4970"/>
                              <a:gd name="T15" fmla="*/ 5354 h 437"/>
                              <a:gd name="T16" fmla="+- 0 8739 7264"/>
                              <a:gd name="T17" fmla="*/ T16 w 1629"/>
                              <a:gd name="T18" fmla="+- 0 5354 4970"/>
                              <a:gd name="T19" fmla="*/ 5354 h 437"/>
                              <a:gd name="T20" fmla="+- 0 8710 7264"/>
                              <a:gd name="T21" fmla="*/ T20 w 1629"/>
                              <a:gd name="T22" fmla="+- 0 5347 4970"/>
                              <a:gd name="T23" fmla="*/ 5347 h 437"/>
                              <a:gd name="T24" fmla="+- 0 8723 7264"/>
                              <a:gd name="T25" fmla="*/ T24 w 1629"/>
                              <a:gd name="T26" fmla="+- 0 5289 4970"/>
                              <a:gd name="T27" fmla="*/ 5289 h 437"/>
                              <a:gd name="T28" fmla="+- 0 8710 7264"/>
                              <a:gd name="T29" fmla="*/ T28 w 1629"/>
                              <a:gd name="T30" fmla="+- 0 5347 4970"/>
                              <a:gd name="T31" fmla="*/ 5347 h 437"/>
                              <a:gd name="T32" fmla="+- 0 8739 7264"/>
                              <a:gd name="T33" fmla="*/ T32 w 1629"/>
                              <a:gd name="T34" fmla="+- 0 5354 4970"/>
                              <a:gd name="T35" fmla="*/ 5354 h 437"/>
                              <a:gd name="T36" fmla="+- 0 8752 7264"/>
                              <a:gd name="T37" fmla="*/ T36 w 1629"/>
                              <a:gd name="T38" fmla="+- 0 5295 4970"/>
                              <a:gd name="T39" fmla="*/ 5295 h 437"/>
                              <a:gd name="T40" fmla="+- 0 8723 7264"/>
                              <a:gd name="T41" fmla="*/ T40 w 1629"/>
                              <a:gd name="T42" fmla="+- 0 5289 4970"/>
                              <a:gd name="T43" fmla="*/ 5289 h 437"/>
                              <a:gd name="T44" fmla="+- 0 8736 7264"/>
                              <a:gd name="T45" fmla="*/ T44 w 1629"/>
                              <a:gd name="T46" fmla="+- 0 5230 4970"/>
                              <a:gd name="T47" fmla="*/ 5230 h 437"/>
                              <a:gd name="T48" fmla="+- 0 8723 7264"/>
                              <a:gd name="T49" fmla="*/ T48 w 1629"/>
                              <a:gd name="T50" fmla="+- 0 5289 4970"/>
                              <a:gd name="T51" fmla="*/ 5289 h 437"/>
                              <a:gd name="T52" fmla="+- 0 8752 7264"/>
                              <a:gd name="T53" fmla="*/ T52 w 1629"/>
                              <a:gd name="T54" fmla="+- 0 5295 4970"/>
                              <a:gd name="T55" fmla="*/ 5295 h 437"/>
                              <a:gd name="T56" fmla="+- 0 8739 7264"/>
                              <a:gd name="T57" fmla="*/ T56 w 1629"/>
                              <a:gd name="T58" fmla="+- 0 5354 4970"/>
                              <a:gd name="T59" fmla="*/ 5354 h 437"/>
                              <a:gd name="T60" fmla="+- 0 8888 7264"/>
                              <a:gd name="T61" fmla="*/ T60 w 1629"/>
                              <a:gd name="T62" fmla="+- 0 5354 4970"/>
                              <a:gd name="T63" fmla="*/ 5354 h 437"/>
                              <a:gd name="T64" fmla="+- 0 8736 7264"/>
                              <a:gd name="T65" fmla="*/ T64 w 1629"/>
                              <a:gd name="T66" fmla="+- 0 5230 4970"/>
                              <a:gd name="T67" fmla="*/ 5230 h 437"/>
                              <a:gd name="T68" fmla="+- 0 7276 7264"/>
                              <a:gd name="T69" fmla="*/ T68 w 1629"/>
                              <a:gd name="T70" fmla="+- 0 4970 4970"/>
                              <a:gd name="T71" fmla="*/ 4970 h 437"/>
                              <a:gd name="T72" fmla="+- 0 7264 7264"/>
                              <a:gd name="T73" fmla="*/ T72 w 1629"/>
                              <a:gd name="T74" fmla="+- 0 5028 4970"/>
                              <a:gd name="T75" fmla="*/ 5028 h 437"/>
                              <a:gd name="T76" fmla="+- 0 8710 7264"/>
                              <a:gd name="T77" fmla="*/ T76 w 1629"/>
                              <a:gd name="T78" fmla="+- 0 5347 4970"/>
                              <a:gd name="T79" fmla="*/ 5347 h 437"/>
                              <a:gd name="T80" fmla="+- 0 8723 7264"/>
                              <a:gd name="T81" fmla="*/ T80 w 1629"/>
                              <a:gd name="T82" fmla="+- 0 5289 4970"/>
                              <a:gd name="T83" fmla="*/ 5289 h 437"/>
                              <a:gd name="T84" fmla="+- 0 7276 7264"/>
                              <a:gd name="T85" fmla="*/ T84 w 1629"/>
                              <a:gd name="T86" fmla="+- 0 4970 4970"/>
                              <a:gd name="T87" fmla="*/ 4970 h 437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629" h="437">
                                <a:moveTo>
                                  <a:pt x="1446" y="377"/>
                                </a:moveTo>
                                <a:lnTo>
                                  <a:pt x="1433" y="436"/>
                                </a:lnTo>
                                <a:lnTo>
                                  <a:pt x="1628" y="387"/>
                                </a:lnTo>
                                <a:lnTo>
                                  <a:pt x="1624" y="384"/>
                                </a:lnTo>
                                <a:lnTo>
                                  <a:pt x="1475" y="384"/>
                                </a:lnTo>
                                <a:lnTo>
                                  <a:pt x="1446" y="377"/>
                                </a:lnTo>
                                <a:close/>
                                <a:moveTo>
                                  <a:pt x="1459" y="319"/>
                                </a:moveTo>
                                <a:lnTo>
                                  <a:pt x="1446" y="377"/>
                                </a:lnTo>
                                <a:lnTo>
                                  <a:pt x="1475" y="384"/>
                                </a:lnTo>
                                <a:lnTo>
                                  <a:pt x="1488" y="325"/>
                                </a:lnTo>
                                <a:lnTo>
                                  <a:pt x="1459" y="319"/>
                                </a:lnTo>
                                <a:close/>
                                <a:moveTo>
                                  <a:pt x="1472" y="260"/>
                                </a:moveTo>
                                <a:lnTo>
                                  <a:pt x="1459" y="319"/>
                                </a:lnTo>
                                <a:lnTo>
                                  <a:pt x="1488" y="325"/>
                                </a:lnTo>
                                <a:lnTo>
                                  <a:pt x="1475" y="384"/>
                                </a:lnTo>
                                <a:lnTo>
                                  <a:pt x="1624" y="384"/>
                                </a:lnTo>
                                <a:lnTo>
                                  <a:pt x="1472" y="260"/>
                                </a:lnTo>
                                <a:close/>
                                <a:moveTo>
                                  <a:pt x="12" y="0"/>
                                </a:moveTo>
                                <a:lnTo>
                                  <a:pt x="0" y="58"/>
                                </a:lnTo>
                                <a:lnTo>
                                  <a:pt x="1446" y="377"/>
                                </a:lnTo>
                                <a:lnTo>
                                  <a:pt x="1459" y="319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4"/>
                        <wps:cNvSpPr>
                          <a:spLocks/>
                        </wps:cNvSpPr>
                        <wps:spPr bwMode="auto">
                          <a:xfrm>
                            <a:off x="7257" y="5347"/>
                            <a:ext cx="1635" cy="758"/>
                          </a:xfrm>
                          <a:custGeom>
                            <a:avLst/>
                            <a:gdLst>
                              <a:gd name="T0" fmla="+- 0 8715 7258"/>
                              <a:gd name="T1" fmla="*/ T0 w 1635"/>
                              <a:gd name="T2" fmla="+- 0 5403 5348"/>
                              <a:gd name="T3" fmla="*/ 5403 h 758"/>
                              <a:gd name="T4" fmla="+- 0 7258 7258"/>
                              <a:gd name="T5" fmla="*/ T4 w 1635"/>
                              <a:gd name="T6" fmla="+- 0 6050 5348"/>
                              <a:gd name="T7" fmla="*/ 6050 h 758"/>
                              <a:gd name="T8" fmla="+- 0 7282 7258"/>
                              <a:gd name="T9" fmla="*/ T8 w 1635"/>
                              <a:gd name="T10" fmla="+- 0 6105 5348"/>
                              <a:gd name="T11" fmla="*/ 6105 h 758"/>
                              <a:gd name="T12" fmla="+- 0 8740 7258"/>
                              <a:gd name="T13" fmla="*/ T12 w 1635"/>
                              <a:gd name="T14" fmla="+- 0 5457 5348"/>
                              <a:gd name="T15" fmla="*/ 5457 h 758"/>
                              <a:gd name="T16" fmla="+- 0 8715 7258"/>
                              <a:gd name="T17" fmla="*/ T16 w 1635"/>
                              <a:gd name="T18" fmla="+- 0 5403 5348"/>
                              <a:gd name="T19" fmla="*/ 5403 h 758"/>
                              <a:gd name="T20" fmla="+- 0 8864 7258"/>
                              <a:gd name="T21" fmla="*/ T20 w 1635"/>
                              <a:gd name="T22" fmla="+- 0 5390 5348"/>
                              <a:gd name="T23" fmla="*/ 5390 h 758"/>
                              <a:gd name="T24" fmla="+- 0 8743 7258"/>
                              <a:gd name="T25" fmla="*/ T24 w 1635"/>
                              <a:gd name="T26" fmla="+- 0 5390 5348"/>
                              <a:gd name="T27" fmla="*/ 5390 h 758"/>
                              <a:gd name="T28" fmla="+- 0 8767 7258"/>
                              <a:gd name="T29" fmla="*/ T28 w 1635"/>
                              <a:gd name="T30" fmla="+- 0 5445 5348"/>
                              <a:gd name="T31" fmla="*/ 5445 h 758"/>
                              <a:gd name="T32" fmla="+- 0 8740 7258"/>
                              <a:gd name="T33" fmla="*/ T32 w 1635"/>
                              <a:gd name="T34" fmla="+- 0 5457 5348"/>
                              <a:gd name="T35" fmla="*/ 5457 h 758"/>
                              <a:gd name="T36" fmla="+- 0 8764 7258"/>
                              <a:gd name="T37" fmla="*/ T36 w 1635"/>
                              <a:gd name="T38" fmla="+- 0 5512 5348"/>
                              <a:gd name="T39" fmla="*/ 5512 h 758"/>
                              <a:gd name="T40" fmla="+- 0 8864 7258"/>
                              <a:gd name="T41" fmla="*/ T40 w 1635"/>
                              <a:gd name="T42" fmla="+- 0 5390 5348"/>
                              <a:gd name="T43" fmla="*/ 5390 h 758"/>
                              <a:gd name="T44" fmla="+- 0 8743 7258"/>
                              <a:gd name="T45" fmla="*/ T44 w 1635"/>
                              <a:gd name="T46" fmla="+- 0 5390 5348"/>
                              <a:gd name="T47" fmla="*/ 5390 h 758"/>
                              <a:gd name="T48" fmla="+- 0 8715 7258"/>
                              <a:gd name="T49" fmla="*/ T48 w 1635"/>
                              <a:gd name="T50" fmla="+- 0 5403 5348"/>
                              <a:gd name="T51" fmla="*/ 5403 h 758"/>
                              <a:gd name="T52" fmla="+- 0 8740 7258"/>
                              <a:gd name="T53" fmla="*/ T52 w 1635"/>
                              <a:gd name="T54" fmla="+- 0 5457 5348"/>
                              <a:gd name="T55" fmla="*/ 5457 h 758"/>
                              <a:gd name="T56" fmla="+- 0 8767 7258"/>
                              <a:gd name="T57" fmla="*/ T56 w 1635"/>
                              <a:gd name="T58" fmla="+- 0 5445 5348"/>
                              <a:gd name="T59" fmla="*/ 5445 h 758"/>
                              <a:gd name="T60" fmla="+- 0 8743 7258"/>
                              <a:gd name="T61" fmla="*/ T60 w 1635"/>
                              <a:gd name="T62" fmla="+- 0 5390 5348"/>
                              <a:gd name="T63" fmla="*/ 5390 h 758"/>
                              <a:gd name="T64" fmla="+- 0 8691 7258"/>
                              <a:gd name="T65" fmla="*/ T64 w 1635"/>
                              <a:gd name="T66" fmla="+- 0 5348 5348"/>
                              <a:gd name="T67" fmla="*/ 5348 h 758"/>
                              <a:gd name="T68" fmla="+- 0 8715 7258"/>
                              <a:gd name="T69" fmla="*/ T68 w 1635"/>
                              <a:gd name="T70" fmla="+- 0 5403 5348"/>
                              <a:gd name="T71" fmla="*/ 5403 h 758"/>
                              <a:gd name="T72" fmla="+- 0 8743 7258"/>
                              <a:gd name="T73" fmla="*/ T72 w 1635"/>
                              <a:gd name="T74" fmla="+- 0 5390 5348"/>
                              <a:gd name="T75" fmla="*/ 5390 h 758"/>
                              <a:gd name="T76" fmla="+- 0 8864 7258"/>
                              <a:gd name="T77" fmla="*/ T76 w 1635"/>
                              <a:gd name="T78" fmla="+- 0 5390 5348"/>
                              <a:gd name="T79" fmla="*/ 5390 h 758"/>
                              <a:gd name="T80" fmla="+- 0 8892 7258"/>
                              <a:gd name="T81" fmla="*/ T80 w 1635"/>
                              <a:gd name="T82" fmla="+- 0 5357 5348"/>
                              <a:gd name="T83" fmla="*/ 5357 h 758"/>
                              <a:gd name="T84" fmla="+- 0 8691 7258"/>
                              <a:gd name="T85" fmla="*/ T84 w 1635"/>
                              <a:gd name="T86" fmla="+- 0 5348 5348"/>
                              <a:gd name="T87" fmla="*/ 5348 h 7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</a:cxnLst>
                            <a:rect l="0" t="0" r="r" b="b"/>
                            <a:pathLst>
                              <a:path w="1635" h="758">
                                <a:moveTo>
                                  <a:pt x="1457" y="55"/>
                                </a:moveTo>
                                <a:lnTo>
                                  <a:pt x="0" y="702"/>
                                </a:lnTo>
                                <a:lnTo>
                                  <a:pt x="24" y="757"/>
                                </a:lnTo>
                                <a:lnTo>
                                  <a:pt x="1482" y="109"/>
                                </a:lnTo>
                                <a:lnTo>
                                  <a:pt x="1457" y="55"/>
                                </a:lnTo>
                                <a:close/>
                                <a:moveTo>
                                  <a:pt x="1606" y="42"/>
                                </a:moveTo>
                                <a:lnTo>
                                  <a:pt x="1485" y="42"/>
                                </a:lnTo>
                                <a:lnTo>
                                  <a:pt x="1509" y="97"/>
                                </a:lnTo>
                                <a:lnTo>
                                  <a:pt x="1482" y="109"/>
                                </a:lnTo>
                                <a:lnTo>
                                  <a:pt x="1506" y="164"/>
                                </a:lnTo>
                                <a:lnTo>
                                  <a:pt x="1606" y="42"/>
                                </a:lnTo>
                                <a:close/>
                                <a:moveTo>
                                  <a:pt x="1485" y="42"/>
                                </a:moveTo>
                                <a:lnTo>
                                  <a:pt x="1457" y="55"/>
                                </a:lnTo>
                                <a:lnTo>
                                  <a:pt x="1482" y="109"/>
                                </a:lnTo>
                                <a:lnTo>
                                  <a:pt x="1509" y="97"/>
                                </a:lnTo>
                                <a:lnTo>
                                  <a:pt x="1485" y="42"/>
                                </a:lnTo>
                                <a:close/>
                                <a:moveTo>
                                  <a:pt x="1433" y="0"/>
                                </a:moveTo>
                                <a:lnTo>
                                  <a:pt x="1457" y="55"/>
                                </a:lnTo>
                                <a:lnTo>
                                  <a:pt x="1485" y="42"/>
                                </a:lnTo>
                                <a:lnTo>
                                  <a:pt x="1606" y="42"/>
                                </a:lnTo>
                                <a:lnTo>
                                  <a:pt x="1634" y="9"/>
                                </a:lnTo>
                                <a:lnTo>
                                  <a:pt x="14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B9B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02" y="3016"/>
                            <a:ext cx="180" cy="3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529" y="1577"/>
                            <a:ext cx="1624" cy="53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71"/>
                                <w:ind w:left="14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Пробни рад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4932" y="5536"/>
                            <a:ext cx="2340" cy="723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73"/>
                                <w:ind w:left="14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Не може се издати употребна дозвола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670" y="5266"/>
                            <a:ext cx="2340" cy="90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72"/>
                                <w:ind w:left="143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Израда пред</w:t>
                              </w:r>
                              <w:r>
                                <w:rPr>
                                  <w:color w:val="000009"/>
                                  <w:sz w:val="20"/>
                                </w:rPr>
                                <w:t>лога комисије за технички преглед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8892" y="4638"/>
                            <a:ext cx="2518" cy="161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74"/>
                                <w:ind w:left="14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Достава предлога комисије за технички</w:t>
                              </w:r>
                            </w:p>
                            <w:p w:rsidR="00290789" w:rsidRDefault="00497F40">
                              <w:pPr>
                                <w:ind w:left="146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преглед инвеститору и надлежном органу за издавање грађевинске дозволе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4932" y="4638"/>
                            <a:ext cx="2338" cy="718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74"/>
                                <w:ind w:left="146" w:right="15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Може се издати употребна дозвола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1692" y="3376"/>
                            <a:ext cx="2341" cy="1576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tabs>
                                  <w:tab w:val="left" w:pos="1366"/>
                                </w:tabs>
                                <w:spacing w:before="73"/>
                                <w:ind w:left="145" w:right="14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Провера испуњености услова простора и опреме у погледу</w:t>
                              </w:r>
                              <w:r>
                                <w:rPr>
                                  <w:color w:val="000009"/>
                                  <w:sz w:val="20"/>
                                </w:rPr>
                                <w:tab/>
                              </w:r>
                              <w:r>
                                <w:rPr>
                                  <w:color w:val="000009"/>
                                  <w:sz w:val="20"/>
                                </w:rPr>
                                <w:t>заштите животне средине за цео објекат и</w:t>
                              </w:r>
                              <w:r>
                                <w:rPr>
                                  <w:color w:val="000009"/>
                                  <w:spacing w:val="38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9"/>
                                  <w:sz w:val="20"/>
                                </w:rPr>
                                <w:t>израда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4932" y="1397"/>
                            <a:ext cx="2338" cy="151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71"/>
                                <w:ind w:left="146" w:right="154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Израда потврде комисије за технички преглед о пуштању у пробни рад објекта, фазе или дела објекта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1692" y="1395"/>
                            <a:ext cx="2341" cy="1621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5B9BD4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290789" w:rsidRDefault="00497F40">
                              <w:pPr>
                                <w:spacing w:before="71"/>
                                <w:ind w:left="145" w:right="171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color w:val="000009"/>
                                  <w:sz w:val="20"/>
                                </w:rPr>
                                <w:t>Провера испуњености услова простора и опреме у погледу заштите животне средине за фазу или део</w:t>
                              </w:r>
                              <w:r>
                                <w:rPr>
                                  <w:color w:val="000009"/>
                                  <w:spacing w:val="-12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color w:val="000009"/>
                                  <w:sz w:val="20"/>
                                </w:rPr>
                                <w:t>објекта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59" style="position:absolute;margin-left:82pt;margin-top:68.3pt;width:490pt;height:246.2pt;z-index:1672;mso-wrap-distance-left:0;mso-wrap-distance-right:0;mso-position-horizontal-relative:page;mso-position-vertical-relative:text" coordorigin="1640,1366" coordsize="9800,4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1" o:spid="_x0000_s1060" type="#_x0000_t75" style="position:absolute;left:2487;top:4923;width:180;height:3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">
                  <v:imagedata r:id="rId8" o:title=""/>
                </v:shape>
                <v:rect id="Rectangle 20" o:spid="_x0000_s1061" style="position:absolute;left:1692;top:3376;width:2341;height:1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" stroked="f"/>
                <v:line id="Line 19" o:spid="_x0000_s1062" style="position:absolute;visibility:visible;mso-wrap-style:square" from="8892,2116" to="8894,39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" strokecolor="#5b9bd4" strokeweight="3pt">
                  <v:stroke dashstyle="longDashDot"/>
                </v:line>
                <v:shape id="AutoShape 18" o:spid="_x0000_s1063" style="position:absolute;left:4033;top:3829;width:4859;height:180;visibility:visible;mso-wrap-style:square;v-text-anchor:top" coordsize="4859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" path="m4859,58r-240,l4619,118r240,l4859,58xm4439,58r-60,l4379,118r60,l4439,58xm4199,58r-240,l3959,118r240,l4199,58xm3779,58r-60,l3719,118r60,l3779,58xm3539,58r-240,l3299,118r240,l3539,58xm3119,59r-60,l3059,119r60,l3119,59xm2879,59r-240,l2639,119r240,l2879,59xm2459,59r-60,l2399,119r60,l2459,59xm2219,59r-240,l1979,119r240,l2219,59xm1799,59r-60,l1739,119r60,l1799,59xm1559,59r-240,l1319,119r240,l1559,59xm1139,59r-60,l1079,119r60,l1139,59xm899,59l659,60r,60l899,119r,-60xm479,60r-60,l419,120r60,l479,60xm180,l,90r180,90l180,120r-30,l150,60r30,l180,xm180,60r-30,l150,120r30,l180,60xm239,60r-59,l180,120r59,l239,60xe" fillcolor="#5b9bd4" stroked="f">
                  <v:path arrowok="t" o:connecttype="custom" o:connectlocs="4619,3888;4859,3948;4439,3888;4379,3948;4439,3888;3959,3888;4199,3948;3779,3888;3719,3948;3779,3888;3299,3888;3539,3948;3119,3889;3059,3949;3119,3889;2639,3889;2879,3949;2459,3889;2399,3949;2459,3889;1979,3889;2219,3949;1799,3889;1739,3949;1799,3889;1319,3889;1559,3949;1139,3889;1079,3949;1139,3889;659,3890;899,3949;479,3890;419,3950;479,3890;0,3920;180,3950;150,3890;180,3830;150,3890;180,3950;239,3890;180,3950;239,3890" o:connectangles="0,0,0,0,0,0,0,0,0,0,0,0,0,0,0,0,0,0,0,0,0,0,0,0,0,0,0,0,0,0,0,0,0,0,0,0,0,0,0,0,0,0,0,0"/>
                </v:shape>
                <v:shape id="AutoShape 17" o:spid="_x0000_s1064" style="position:absolute;left:4021;top:5160;width:911;height:404;visibility:visible;mso-wrap-style:square;v-text-anchor:top" coordsize="911,4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" path="m732,56l,348r22,56l754,111,732,56xm885,45r-125,l782,100r-28,11l776,167,885,45xm760,45l732,56r22,55l782,100,760,45xm709,r23,56l760,45r125,l910,17,709,xe" fillcolor="#5b9bd4" stroked="f">
                  <v:path arrowok="t" o:connecttype="custom" o:connectlocs="732,5216;0,5508;22,5564;754,5271;732,5216;885,5205;760,5205;782,5260;754,5271;776,5327;885,5205;760,5205;732,5216;754,5271;782,5260;760,5205;709,5160;732,5216;760,5205;885,5205;910,5177;709,5160" o:connectangles="0,0,0,0,0,0,0,0,0,0,0,0,0,0,0,0,0,0,0,0,0,0"/>
                </v:shape>
                <v:shape id="AutoShape 16" o:spid="_x0000_s1065" style="position:absolute;left:4017;top:5510;width:915;height:568;visibility:visible;mso-wrap-style:square;v-text-anchor:top" coordsize="915,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" path="m744,501r-31,51l914,568,881,516r-111,l744,501xm775,449r-31,52l770,516r31,-51l775,449xm806,398r-31,51l801,465r-31,51l881,516,806,398xm30,l,51,744,501r31,-52l30,xe" fillcolor="#5b9bd4" stroked="f">
                  <v:path arrowok="t" o:connecttype="custom" o:connectlocs="744,6011;713,6062;914,6078;881,6026;770,6026;744,6011;775,5959;744,6011;770,6026;801,5975;775,5959;806,5908;775,5959;801,5975;770,6026;881,6026;806,5908;30,5510;0,5561;744,6011;775,5959;30,5510" o:connectangles="0,0,0,0,0,0,0,0,0,0,0,0,0,0,0,0,0,0,0,0,0,0"/>
                </v:shape>
                <v:shape id="AutoShape 15" o:spid="_x0000_s1066" style="position:absolute;left:7263;top:4969;width:1629;height:437;visibility:visible;mso-wrap-style:square;v-text-anchor:top" coordsize="1629,4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" path="m1446,377r-13,59l1628,387r-4,-3l1475,384r-29,-7xm1459,319r-13,58l1475,384r13,-59l1459,319xm1472,260r-13,59l1488,325r-13,59l1624,384,1472,260xm12,l,58,1446,377r13,-58l12,xe" fillcolor="#5b9bd4" stroked="f">
                  <v:path arrowok="t" o:connecttype="custom" o:connectlocs="1446,5347;1433,5406;1628,5357;1624,5354;1475,5354;1446,5347;1459,5289;1446,5347;1475,5354;1488,5295;1459,5289;1472,5230;1459,5289;1488,5295;1475,5354;1624,5354;1472,5230;12,4970;0,5028;1446,5347;1459,5289;12,4970" o:connectangles="0,0,0,0,0,0,0,0,0,0,0,0,0,0,0,0,0,0,0,0,0,0"/>
                </v:shape>
                <v:shape id="AutoShape 14" o:spid="_x0000_s1067" style="position:absolute;left:7257;top:5347;width:1635;height:758;visibility:visible;mso-wrap-style:square;v-text-anchor:top" coordsize="1635,7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" path="m1457,55l,702r24,55l1482,109,1457,55xm1606,42r-121,l1509,97r-27,12l1506,164,1606,42xm1485,42r-28,13l1482,109r27,-12l1485,42xm1433,r24,55l1485,42r121,l1634,9,1433,xe" fillcolor="#5b9bd4" stroked="f">
                  <v:path arrowok="t" o:connecttype="custom" o:connectlocs="1457,5403;0,6050;24,6105;1482,5457;1457,5403;1606,5390;1485,5390;1509,5445;1482,5457;1506,5512;1606,5390;1485,5390;1457,5403;1482,5457;1509,5445;1485,5390;1433,5348;1457,5403;1485,5390;1606,5390;1634,5357;1433,5348" o:connectangles="0,0,0,0,0,0,0,0,0,0,0,0,0,0,0,0,0,0,0,0,0,0"/>
                </v:shape>
                <v:shape id="Picture 13" o:spid="_x0000_s1068" type="#_x0000_t75" style="position:absolute;left:2502;top:3016;width:180;height:3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">
                  <v:imagedata r:id="rId9" o:title=""/>
                </v:shape>
                <v:shape id="Text Box 12" o:spid="_x0000_s1069" type="#_x0000_t202" style="position:absolute;left:8529;top:1577;width:1624;height:5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" filled="f" strokecolor="#5b9bd4" strokeweight="3pt">
                  <v:textbox inset="0,0,0,0">
                    <w:txbxContent>
                      <w:p w:rsidR="00290789" w:rsidRDefault="00497F40">
                        <w:pPr>
                          <w:spacing w:before="71"/>
                          <w:ind w:left="144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Пробни рад</w:t>
                        </w:r>
                      </w:p>
                    </w:txbxContent>
                  </v:textbox>
                </v:shape>
                <v:shape id="Text Box 11" o:spid="_x0000_s1070" type="#_x0000_t202" style="position:absolute;left:4932;top:5536;width:2340;height:7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" filled="f" strokecolor="#5b9bd4" strokeweight="3pt">
                  <v:textbox inset="0,0,0,0">
                    <w:txbxContent>
                      <w:p w:rsidR="00290789" w:rsidRDefault="00497F40">
                        <w:pPr>
                          <w:spacing w:before="73"/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Не може се издати употребна дозвола</w:t>
                        </w:r>
                      </w:p>
                    </w:txbxContent>
                  </v:textbox>
                </v:shape>
                <v:shape id="Text Box 10" o:spid="_x0000_s1071" type="#_x0000_t202" style="position:absolute;left:1670;top:5266;width:2340;height:9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" filled="f" strokecolor="#5b9bd4" strokeweight="3pt">
                  <v:textbox inset="0,0,0,0">
                    <w:txbxContent>
                      <w:p w:rsidR="00290789" w:rsidRDefault="00497F40">
                        <w:pPr>
                          <w:spacing w:before="72"/>
                          <w:ind w:left="143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Израда пред</w:t>
                        </w:r>
                        <w:r>
                          <w:rPr>
                            <w:color w:val="000009"/>
                            <w:sz w:val="20"/>
                          </w:rPr>
                          <w:t>лога комисије за технички преглед</w:t>
                        </w:r>
                      </w:p>
                    </w:txbxContent>
                  </v:textbox>
                </v:shape>
                <v:shape id="Text Box 9" o:spid="_x0000_s1072" type="#_x0000_t202" style="position:absolute;left:8892;top:4638;width:2518;height:1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" filled="f" strokecolor="#5b9bd4" strokeweight="3pt">
                  <v:textbox inset="0,0,0,0">
                    <w:txbxContent>
                      <w:p w:rsidR="00290789" w:rsidRDefault="00497F40">
                        <w:pPr>
                          <w:spacing w:before="74"/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Достава предлога комисије за технички</w:t>
                        </w:r>
                      </w:p>
                      <w:p w:rsidR="00290789" w:rsidRDefault="00497F40">
                        <w:pPr>
                          <w:ind w:left="146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преглед инвеститору и надлежном органу за издавање грађевинске дозволе</w:t>
                        </w:r>
                      </w:p>
                    </w:txbxContent>
                  </v:textbox>
                </v:shape>
                <v:shape id="Text Box 8" o:spid="_x0000_s1073" type="#_x0000_t202" style="position:absolute;left:4932;top:4638;width:2338;height:7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" filled="f" strokecolor="#5b9bd4" strokeweight="3pt">
                  <v:textbox inset="0,0,0,0">
                    <w:txbxContent>
                      <w:p w:rsidR="00290789" w:rsidRDefault="00497F40">
                        <w:pPr>
                          <w:spacing w:before="74"/>
                          <w:ind w:left="146" w:right="154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Може се издати употребна дозвола</w:t>
                        </w:r>
                      </w:p>
                    </w:txbxContent>
                  </v:textbox>
                </v:shape>
                <v:shape id="Text Box 7" o:spid="_x0000_s1074" type="#_x0000_t202" style="position:absolute;left:1692;top:3376;width:2341;height:1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" filled="f" strokecolor="#5b9bd4" strokeweight="3pt">
                  <v:textbox inset="0,0,0,0">
                    <w:txbxContent>
                      <w:p w:rsidR="00290789" w:rsidRDefault="00497F40">
                        <w:pPr>
                          <w:tabs>
                            <w:tab w:val="left" w:pos="1366"/>
                          </w:tabs>
                          <w:spacing w:before="73"/>
                          <w:ind w:left="145" w:right="141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Провера испуњености услова простора и опреме у погледу</w:t>
                        </w:r>
                        <w:r>
                          <w:rPr>
                            <w:color w:val="000009"/>
                            <w:sz w:val="20"/>
                          </w:rPr>
                          <w:tab/>
                        </w:r>
                        <w:r>
                          <w:rPr>
                            <w:color w:val="000009"/>
                            <w:sz w:val="20"/>
                          </w:rPr>
                          <w:t>заштите животне средине за цео објекат и</w:t>
                        </w:r>
                        <w:r>
                          <w:rPr>
                            <w:color w:val="000009"/>
                            <w:spacing w:val="38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9"/>
                            <w:sz w:val="20"/>
                          </w:rPr>
                          <w:t>израда</w:t>
                        </w:r>
                      </w:p>
                    </w:txbxContent>
                  </v:textbox>
                </v:shape>
                <v:shape id="Text Box 6" o:spid="_x0000_s1075" type="#_x0000_t202" style="position:absolute;left:4932;top:1397;width:2338;height:15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" filled="f" strokecolor="#5b9bd4" strokeweight="3pt">
                  <v:textbox inset="0,0,0,0">
                    <w:txbxContent>
                      <w:p w:rsidR="00290789" w:rsidRDefault="00497F40">
                        <w:pPr>
                          <w:spacing w:before="71"/>
                          <w:ind w:left="146" w:right="154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Израда потврде комисије за технички преглед о пуштању у пробни рад објекта, фазе или дела објекта</w:t>
                        </w:r>
                      </w:p>
                    </w:txbxContent>
                  </v:textbox>
                </v:shape>
                <v:shape id="Text Box 5" o:spid="_x0000_s1076" type="#_x0000_t202" style="position:absolute;left:1692;top:1395;width:2341;height:16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" filled="f" strokecolor="#5b9bd4" strokeweight="3pt">
                  <v:textbox inset="0,0,0,0">
                    <w:txbxContent>
                      <w:p w:rsidR="00290789" w:rsidRDefault="00497F40">
                        <w:pPr>
                          <w:spacing w:before="71"/>
                          <w:ind w:left="145" w:right="171"/>
                          <w:rPr>
                            <w:sz w:val="20"/>
                          </w:rPr>
                        </w:pPr>
                        <w:r>
                          <w:rPr>
                            <w:color w:val="000009"/>
                            <w:sz w:val="20"/>
                          </w:rPr>
                          <w:t>Провера испуњености услова простора и опреме у погледу заштите животне средине за фазу или део</w:t>
                        </w:r>
                        <w:r>
                          <w:rPr>
                            <w:color w:val="000009"/>
                            <w:spacing w:val="-12"/>
                            <w:sz w:val="20"/>
                          </w:rPr>
                          <w:t xml:space="preserve"> </w:t>
                        </w:r>
                        <w:r>
                          <w:rPr>
                            <w:color w:val="000009"/>
                            <w:sz w:val="20"/>
                          </w:rPr>
                          <w:t>објекта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290789" w:rsidRDefault="00290789">
      <w:pPr>
        <w:pStyle w:val="BodyText"/>
        <w:spacing w:before="2"/>
        <w:rPr>
          <w:b/>
          <w:sz w:val="20"/>
        </w:rPr>
      </w:pPr>
    </w:p>
    <w:p w:rsidR="00290789" w:rsidRDefault="00290789">
      <w:pPr>
        <w:rPr>
          <w:sz w:val="20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290789">
      <w:pPr>
        <w:pStyle w:val="BodyText"/>
        <w:spacing w:before="6"/>
        <w:rPr>
          <w:b/>
          <w:sz w:val="18"/>
        </w:rPr>
      </w:pPr>
    </w:p>
    <w:p w:rsidR="00290789" w:rsidRDefault="00290789">
      <w:pPr>
        <w:rPr>
          <w:sz w:val="18"/>
        </w:rPr>
        <w:sectPr w:rsidR="00290789">
          <w:pgSz w:w="16840" w:h="11910" w:orient="landscape"/>
          <w:pgMar w:top="1100" w:right="0" w:bottom="280" w:left="100" w:header="720" w:footer="720" w:gutter="0"/>
          <w:cols w:space="720"/>
        </w:sectPr>
      </w:pPr>
    </w:p>
    <w:p w:rsidR="00290789" w:rsidRDefault="00497F40">
      <w:pPr>
        <w:pStyle w:val="Heading1"/>
        <w:spacing w:before="92"/>
      </w:pPr>
      <w:r>
        <w:rPr>
          <w:color w:val="000009"/>
          <w:spacing w:val="-1"/>
        </w:rPr>
        <w:t>ЛЕГЕНДА:</w:t>
      </w:r>
    </w:p>
    <w:p w:rsidR="00290789" w:rsidRDefault="00497F40">
      <w:pPr>
        <w:pStyle w:val="BodyText"/>
        <w:spacing w:before="7"/>
        <w:rPr>
          <w:b/>
          <w:sz w:val="35"/>
        </w:rPr>
      </w:pPr>
      <w:r>
        <w:br w:type="column"/>
      </w:r>
    </w:p>
    <w:p w:rsidR="00290789" w:rsidRDefault="00497F40">
      <w:pPr>
        <w:pStyle w:val="BodyText"/>
        <w:spacing w:line="276" w:lineRule="auto"/>
        <w:ind w:left="613" w:right="83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816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29845</wp:posOffset>
                </wp:positionV>
                <wp:extent cx="809625" cy="114300"/>
                <wp:effectExtent l="7620" t="8890" r="1905" b="635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247 1152"/>
                            <a:gd name="T1" fmla="*/ T0 w 1275"/>
                            <a:gd name="T2" fmla="+- 0 47 47"/>
                            <a:gd name="T3" fmla="*/ 47 h 180"/>
                            <a:gd name="T4" fmla="+- 0 2247 1152"/>
                            <a:gd name="T5" fmla="*/ T4 w 1275"/>
                            <a:gd name="T6" fmla="+- 0 227 47"/>
                            <a:gd name="T7" fmla="*/ 227 h 180"/>
                            <a:gd name="T8" fmla="+- 0 2367 1152"/>
                            <a:gd name="T9" fmla="*/ T8 w 1275"/>
                            <a:gd name="T10" fmla="+- 0 167 47"/>
                            <a:gd name="T11" fmla="*/ 167 h 180"/>
                            <a:gd name="T12" fmla="+- 0 2277 1152"/>
                            <a:gd name="T13" fmla="*/ T12 w 1275"/>
                            <a:gd name="T14" fmla="+- 0 167 47"/>
                            <a:gd name="T15" fmla="*/ 167 h 180"/>
                            <a:gd name="T16" fmla="+- 0 2277 1152"/>
                            <a:gd name="T17" fmla="*/ T16 w 1275"/>
                            <a:gd name="T18" fmla="+- 0 107 47"/>
                            <a:gd name="T19" fmla="*/ 107 h 180"/>
                            <a:gd name="T20" fmla="+- 0 2367 1152"/>
                            <a:gd name="T21" fmla="*/ T20 w 1275"/>
                            <a:gd name="T22" fmla="+- 0 107 47"/>
                            <a:gd name="T23" fmla="*/ 107 h 180"/>
                            <a:gd name="T24" fmla="+- 0 2247 1152"/>
                            <a:gd name="T25" fmla="*/ T24 w 1275"/>
                            <a:gd name="T26" fmla="+- 0 47 47"/>
                            <a:gd name="T27" fmla="*/ 47 h 180"/>
                            <a:gd name="T28" fmla="+- 0 2247 1152"/>
                            <a:gd name="T29" fmla="*/ T28 w 1275"/>
                            <a:gd name="T30" fmla="+- 0 107 47"/>
                            <a:gd name="T31" fmla="*/ 107 h 180"/>
                            <a:gd name="T32" fmla="+- 0 1152 1152"/>
                            <a:gd name="T33" fmla="*/ T32 w 1275"/>
                            <a:gd name="T34" fmla="+- 0 107 47"/>
                            <a:gd name="T35" fmla="*/ 107 h 180"/>
                            <a:gd name="T36" fmla="+- 0 1152 1152"/>
                            <a:gd name="T37" fmla="*/ T36 w 1275"/>
                            <a:gd name="T38" fmla="+- 0 167 47"/>
                            <a:gd name="T39" fmla="*/ 167 h 180"/>
                            <a:gd name="T40" fmla="+- 0 2247 1152"/>
                            <a:gd name="T41" fmla="*/ T40 w 1275"/>
                            <a:gd name="T42" fmla="+- 0 167 47"/>
                            <a:gd name="T43" fmla="*/ 167 h 180"/>
                            <a:gd name="T44" fmla="+- 0 2247 1152"/>
                            <a:gd name="T45" fmla="*/ T44 w 1275"/>
                            <a:gd name="T46" fmla="+- 0 107 47"/>
                            <a:gd name="T47" fmla="*/ 107 h 180"/>
                            <a:gd name="T48" fmla="+- 0 2367 1152"/>
                            <a:gd name="T49" fmla="*/ T48 w 1275"/>
                            <a:gd name="T50" fmla="+- 0 107 47"/>
                            <a:gd name="T51" fmla="*/ 107 h 180"/>
                            <a:gd name="T52" fmla="+- 0 2277 1152"/>
                            <a:gd name="T53" fmla="*/ T52 w 1275"/>
                            <a:gd name="T54" fmla="+- 0 107 47"/>
                            <a:gd name="T55" fmla="*/ 107 h 180"/>
                            <a:gd name="T56" fmla="+- 0 2277 1152"/>
                            <a:gd name="T57" fmla="*/ T56 w 1275"/>
                            <a:gd name="T58" fmla="+- 0 167 47"/>
                            <a:gd name="T59" fmla="*/ 167 h 180"/>
                            <a:gd name="T60" fmla="+- 0 2367 1152"/>
                            <a:gd name="T61" fmla="*/ T60 w 1275"/>
                            <a:gd name="T62" fmla="+- 0 167 47"/>
                            <a:gd name="T63" fmla="*/ 167 h 180"/>
                            <a:gd name="T64" fmla="+- 0 2427 1152"/>
                            <a:gd name="T65" fmla="*/ T64 w 1275"/>
                            <a:gd name="T66" fmla="+- 0 137 47"/>
                            <a:gd name="T67" fmla="*/ 137 h 180"/>
                            <a:gd name="T68" fmla="+- 0 2367 1152"/>
                            <a:gd name="T69" fmla="*/ T68 w 1275"/>
                            <a:gd name="T70" fmla="+- 0 107 47"/>
                            <a:gd name="T71" fmla="*/ 107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B9BD4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780B5C" id="AutoShape 3" o:spid="_x0000_s1026" style="position:absolute;margin-left:57.6pt;margin-top:2.35pt;width:63.75pt;height:9pt;z-index:1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" path="m1095,r,180l1215,120r-90,l1125,60r90,l1095,xm1095,60l,60r,60l1095,120r,-60xm1215,60r-90,l1125,120r90,l1275,90,1215,60xe" fillcolor="#5b9bd4" stroked="f">
                <v:path arrowok="t" o:connecttype="custom" o:connectlocs="695325,29845;695325,144145;771525,106045;714375,106045;714375,67945;771525,67945;695325,29845;695325,67945;0,67945;0,106045;695325,106045;695325,67945;771525,67945;714375,67945;714375,106045;771525,106045;809625,86995;771525,67945" o:connectangles="0,0,0,0,0,0,0,0,0,0,0,0,0,0,0,0,0,0"/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840" behindDoc="0" locked="0" layoutInCell="1" allowOverlap="1">
                <wp:simplePos x="0" y="0"/>
                <wp:positionH relativeFrom="page">
                  <wp:posOffset>731520</wp:posOffset>
                </wp:positionH>
                <wp:positionV relativeFrom="paragraph">
                  <wp:posOffset>403860</wp:posOffset>
                </wp:positionV>
                <wp:extent cx="809625" cy="114300"/>
                <wp:effectExtent l="7620" t="1905" r="1905" b="762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809625" cy="114300"/>
                        </a:xfrm>
                        <a:custGeom>
                          <a:avLst/>
                          <a:gdLst>
                            <a:gd name="T0" fmla="+- 0 2247 1152"/>
                            <a:gd name="T1" fmla="*/ T0 w 1275"/>
                            <a:gd name="T2" fmla="+- 0 636 636"/>
                            <a:gd name="T3" fmla="*/ 636 h 180"/>
                            <a:gd name="T4" fmla="+- 0 2247 1152"/>
                            <a:gd name="T5" fmla="*/ T4 w 1275"/>
                            <a:gd name="T6" fmla="+- 0 816 636"/>
                            <a:gd name="T7" fmla="*/ 816 h 180"/>
                            <a:gd name="T8" fmla="+- 0 2367 1152"/>
                            <a:gd name="T9" fmla="*/ T8 w 1275"/>
                            <a:gd name="T10" fmla="+- 0 756 636"/>
                            <a:gd name="T11" fmla="*/ 756 h 180"/>
                            <a:gd name="T12" fmla="+- 0 2277 1152"/>
                            <a:gd name="T13" fmla="*/ T12 w 1275"/>
                            <a:gd name="T14" fmla="+- 0 756 636"/>
                            <a:gd name="T15" fmla="*/ 756 h 180"/>
                            <a:gd name="T16" fmla="+- 0 2277 1152"/>
                            <a:gd name="T17" fmla="*/ T16 w 1275"/>
                            <a:gd name="T18" fmla="+- 0 696 636"/>
                            <a:gd name="T19" fmla="*/ 696 h 180"/>
                            <a:gd name="T20" fmla="+- 0 2367 1152"/>
                            <a:gd name="T21" fmla="*/ T20 w 1275"/>
                            <a:gd name="T22" fmla="+- 0 696 636"/>
                            <a:gd name="T23" fmla="*/ 696 h 180"/>
                            <a:gd name="T24" fmla="+- 0 2247 1152"/>
                            <a:gd name="T25" fmla="*/ T24 w 1275"/>
                            <a:gd name="T26" fmla="+- 0 636 636"/>
                            <a:gd name="T27" fmla="*/ 636 h 180"/>
                            <a:gd name="T28" fmla="+- 0 2247 1152"/>
                            <a:gd name="T29" fmla="*/ T28 w 1275"/>
                            <a:gd name="T30" fmla="+- 0 696 636"/>
                            <a:gd name="T31" fmla="*/ 696 h 180"/>
                            <a:gd name="T32" fmla="+- 0 1152 1152"/>
                            <a:gd name="T33" fmla="*/ T32 w 1275"/>
                            <a:gd name="T34" fmla="+- 0 696 636"/>
                            <a:gd name="T35" fmla="*/ 696 h 180"/>
                            <a:gd name="T36" fmla="+- 0 1152 1152"/>
                            <a:gd name="T37" fmla="*/ T36 w 1275"/>
                            <a:gd name="T38" fmla="+- 0 756 636"/>
                            <a:gd name="T39" fmla="*/ 756 h 180"/>
                            <a:gd name="T40" fmla="+- 0 2247 1152"/>
                            <a:gd name="T41" fmla="*/ T40 w 1275"/>
                            <a:gd name="T42" fmla="+- 0 756 636"/>
                            <a:gd name="T43" fmla="*/ 756 h 180"/>
                            <a:gd name="T44" fmla="+- 0 2247 1152"/>
                            <a:gd name="T45" fmla="*/ T44 w 1275"/>
                            <a:gd name="T46" fmla="+- 0 696 636"/>
                            <a:gd name="T47" fmla="*/ 696 h 180"/>
                            <a:gd name="T48" fmla="+- 0 2367 1152"/>
                            <a:gd name="T49" fmla="*/ T48 w 1275"/>
                            <a:gd name="T50" fmla="+- 0 696 636"/>
                            <a:gd name="T51" fmla="*/ 696 h 180"/>
                            <a:gd name="T52" fmla="+- 0 2277 1152"/>
                            <a:gd name="T53" fmla="*/ T52 w 1275"/>
                            <a:gd name="T54" fmla="+- 0 696 636"/>
                            <a:gd name="T55" fmla="*/ 696 h 180"/>
                            <a:gd name="T56" fmla="+- 0 2277 1152"/>
                            <a:gd name="T57" fmla="*/ T56 w 1275"/>
                            <a:gd name="T58" fmla="+- 0 756 636"/>
                            <a:gd name="T59" fmla="*/ 756 h 180"/>
                            <a:gd name="T60" fmla="+- 0 2367 1152"/>
                            <a:gd name="T61" fmla="*/ T60 w 1275"/>
                            <a:gd name="T62" fmla="+- 0 756 636"/>
                            <a:gd name="T63" fmla="*/ 756 h 180"/>
                            <a:gd name="T64" fmla="+- 0 2427 1152"/>
                            <a:gd name="T65" fmla="*/ T64 w 1275"/>
                            <a:gd name="T66" fmla="+- 0 726 636"/>
                            <a:gd name="T67" fmla="*/ 726 h 180"/>
                            <a:gd name="T68" fmla="+- 0 2367 1152"/>
                            <a:gd name="T69" fmla="*/ T68 w 1275"/>
                            <a:gd name="T70" fmla="+- 0 696 636"/>
                            <a:gd name="T71" fmla="*/ 696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</a:cxnLst>
                          <a:rect l="0" t="0" r="r" b="b"/>
                          <a:pathLst>
                            <a:path w="1275" h="180">
                              <a:moveTo>
                                <a:pt x="1095" y="0"/>
                              </a:moveTo>
                              <a:lnTo>
                                <a:pt x="1095" y="180"/>
                              </a:lnTo>
                              <a:lnTo>
                                <a:pt x="1215" y="120"/>
                              </a:lnTo>
                              <a:lnTo>
                                <a:pt x="1125" y="120"/>
                              </a:lnTo>
                              <a:lnTo>
                                <a:pt x="1125" y="60"/>
                              </a:lnTo>
                              <a:lnTo>
                                <a:pt x="1215" y="60"/>
                              </a:lnTo>
                              <a:lnTo>
                                <a:pt x="1095" y="0"/>
                              </a:lnTo>
                              <a:close/>
                              <a:moveTo>
                                <a:pt x="1095" y="60"/>
                              </a:moveTo>
                              <a:lnTo>
                                <a:pt x="0" y="60"/>
                              </a:lnTo>
                              <a:lnTo>
                                <a:pt x="0" y="120"/>
                              </a:lnTo>
                              <a:lnTo>
                                <a:pt x="1095" y="120"/>
                              </a:lnTo>
                              <a:lnTo>
                                <a:pt x="1095" y="60"/>
                              </a:lnTo>
                              <a:close/>
                              <a:moveTo>
                                <a:pt x="1215" y="60"/>
                              </a:moveTo>
                              <a:lnTo>
                                <a:pt x="1125" y="60"/>
                              </a:lnTo>
                              <a:lnTo>
                                <a:pt x="1125" y="120"/>
                              </a:lnTo>
                              <a:lnTo>
                                <a:pt x="1215" y="120"/>
                              </a:lnTo>
                              <a:lnTo>
                                <a:pt x="1275" y="90"/>
                              </a:lnTo>
                              <a:lnTo>
                                <a:pt x="1215" y="6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BC8989" id="AutoShape 2" o:spid="_x0000_s1026" style="position:absolute;margin-left:57.6pt;margin-top:31.8pt;width:63.75pt;height:9pt;z-index:1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275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" path="m1095,r,180l1215,120r-90,l1125,60r90,l1095,xm1095,60l,60r,60l1095,120r,-60xm1215,60r-90,l1125,120r90,l1275,90,1215,60xe" fillcolor="black" stroked="f">
                <v:path arrowok="t" o:connecttype="custom" o:connectlocs="695325,403860;695325,518160;771525,480060;714375,480060;714375,441960;771525,441960;695325,403860;695325,441960;0,441960;0,480060;695325,480060;695325,441960;771525,441960;714375,441960;714375,480060;771525,480060;809625,461010;771525,441960" o:connectangles="0,0,0,0,0,0,0,0,0,0,0,0,0,0,0,0,0,0"/>
                <w10:wrap anchorx="page"/>
              </v:shape>
            </w:pict>
          </mc:Fallback>
        </mc:AlternateContent>
      </w:r>
      <w:r>
        <w:rPr>
          <w:color w:val="000009"/>
        </w:rPr>
        <w:t>рок за спровођење административног поступка, од подношења уредног - потпуног захтева радње за допуну захтева</w:t>
      </w:r>
    </w:p>
    <w:sectPr w:rsidR="00290789">
      <w:type w:val="continuous"/>
      <w:pgSz w:w="16840" w:h="11910" w:orient="landscape"/>
      <w:pgMar w:top="300" w:right="0" w:bottom="280" w:left="100" w:header="720" w:footer="720" w:gutter="0"/>
      <w:cols w:num="2" w:space="720" w:equalWidth="0">
        <w:col w:w="2269" w:space="40"/>
        <w:col w:w="14431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4621"/>
    <w:multiLevelType w:val="hybridMultilevel"/>
    <w:tmpl w:val="54386BC4"/>
    <w:lvl w:ilvl="0" w:tplc="D4926984">
      <w:start w:val="1"/>
      <w:numFmt w:val="decimal"/>
      <w:lvlText w:val="%1."/>
      <w:lvlJc w:val="left"/>
      <w:pPr>
        <w:ind w:left="359" w:hanging="252"/>
        <w:jc w:val="left"/>
      </w:pPr>
      <w:rPr>
        <w:rFonts w:ascii="Arial" w:eastAsia="Arial" w:hAnsi="Arial" w:cs="Arial" w:hint="default"/>
        <w:color w:val="000009"/>
        <w:spacing w:val="-1"/>
        <w:w w:val="99"/>
        <w:sz w:val="20"/>
        <w:szCs w:val="20"/>
        <w:lang w:val="en-US" w:eastAsia="en-US" w:bidi="en-US"/>
      </w:rPr>
    </w:lvl>
    <w:lvl w:ilvl="1" w:tplc="4A368008">
      <w:numFmt w:val="bullet"/>
      <w:lvlText w:val="•"/>
      <w:lvlJc w:val="left"/>
      <w:pPr>
        <w:ind w:left="1498" w:hanging="252"/>
      </w:pPr>
      <w:rPr>
        <w:rFonts w:hint="default"/>
        <w:lang w:val="en-US" w:eastAsia="en-US" w:bidi="en-US"/>
      </w:rPr>
    </w:lvl>
    <w:lvl w:ilvl="2" w:tplc="485666AA">
      <w:numFmt w:val="bullet"/>
      <w:lvlText w:val="•"/>
      <w:lvlJc w:val="left"/>
      <w:pPr>
        <w:ind w:left="2637" w:hanging="252"/>
      </w:pPr>
      <w:rPr>
        <w:rFonts w:hint="default"/>
        <w:lang w:val="en-US" w:eastAsia="en-US" w:bidi="en-US"/>
      </w:rPr>
    </w:lvl>
    <w:lvl w:ilvl="3" w:tplc="0EAC4976">
      <w:numFmt w:val="bullet"/>
      <w:lvlText w:val="•"/>
      <w:lvlJc w:val="left"/>
      <w:pPr>
        <w:ind w:left="3775" w:hanging="252"/>
      </w:pPr>
      <w:rPr>
        <w:rFonts w:hint="default"/>
        <w:lang w:val="en-US" w:eastAsia="en-US" w:bidi="en-US"/>
      </w:rPr>
    </w:lvl>
    <w:lvl w:ilvl="4" w:tplc="8194AF60">
      <w:numFmt w:val="bullet"/>
      <w:lvlText w:val="•"/>
      <w:lvlJc w:val="left"/>
      <w:pPr>
        <w:ind w:left="4914" w:hanging="252"/>
      </w:pPr>
      <w:rPr>
        <w:rFonts w:hint="default"/>
        <w:lang w:val="en-US" w:eastAsia="en-US" w:bidi="en-US"/>
      </w:rPr>
    </w:lvl>
    <w:lvl w:ilvl="5" w:tplc="A26C9ED0">
      <w:numFmt w:val="bullet"/>
      <w:lvlText w:val="•"/>
      <w:lvlJc w:val="left"/>
      <w:pPr>
        <w:ind w:left="6052" w:hanging="252"/>
      </w:pPr>
      <w:rPr>
        <w:rFonts w:hint="default"/>
        <w:lang w:val="en-US" w:eastAsia="en-US" w:bidi="en-US"/>
      </w:rPr>
    </w:lvl>
    <w:lvl w:ilvl="6" w:tplc="03202332">
      <w:numFmt w:val="bullet"/>
      <w:lvlText w:val="•"/>
      <w:lvlJc w:val="left"/>
      <w:pPr>
        <w:ind w:left="7191" w:hanging="252"/>
      </w:pPr>
      <w:rPr>
        <w:rFonts w:hint="default"/>
        <w:lang w:val="en-US" w:eastAsia="en-US" w:bidi="en-US"/>
      </w:rPr>
    </w:lvl>
    <w:lvl w:ilvl="7" w:tplc="A11C5D8C">
      <w:numFmt w:val="bullet"/>
      <w:lvlText w:val="•"/>
      <w:lvlJc w:val="left"/>
      <w:pPr>
        <w:ind w:left="8329" w:hanging="252"/>
      </w:pPr>
      <w:rPr>
        <w:rFonts w:hint="default"/>
        <w:lang w:val="en-US" w:eastAsia="en-US" w:bidi="en-US"/>
      </w:rPr>
    </w:lvl>
    <w:lvl w:ilvl="8" w:tplc="48020890">
      <w:numFmt w:val="bullet"/>
      <w:lvlText w:val="•"/>
      <w:lvlJc w:val="left"/>
      <w:pPr>
        <w:ind w:left="9468" w:hanging="252"/>
      </w:pPr>
      <w:rPr>
        <w:rFonts w:hint="default"/>
        <w:lang w:val="en-US" w:eastAsia="en-US" w:bidi="en-US"/>
      </w:rPr>
    </w:lvl>
  </w:abstractNum>
  <w:abstractNum w:abstractNumId="1" w15:restartNumberingAfterBreak="0">
    <w:nsid w:val="4225510E"/>
    <w:multiLevelType w:val="multilevel"/>
    <w:tmpl w:val="D31EBA24"/>
    <w:lvl w:ilvl="0">
      <w:start w:val="6"/>
      <w:numFmt w:val="decimal"/>
      <w:lvlText w:val="%1."/>
      <w:lvlJc w:val="left"/>
      <w:pPr>
        <w:ind w:left="107" w:hanging="164"/>
        <w:jc w:val="left"/>
      </w:pPr>
      <w:rPr>
        <w:rFonts w:ascii="Arial Narrow" w:eastAsia="Arial Narrow" w:hAnsi="Arial Narrow" w:cs="Arial Narrow" w:hint="default"/>
        <w:color w:val="000009"/>
        <w:spacing w:val="-1"/>
        <w:w w:val="100"/>
        <w:sz w:val="18"/>
        <w:szCs w:val="18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07" w:hanging="286"/>
        <w:jc w:val="left"/>
      </w:pPr>
      <w:rPr>
        <w:rFonts w:ascii="Arial Narrow" w:eastAsia="Arial Narrow" w:hAnsi="Arial Narrow" w:cs="Arial Narrow" w:hint="default"/>
        <w:color w:val="000009"/>
        <w:spacing w:val="-1"/>
        <w:w w:val="100"/>
        <w:sz w:val="18"/>
        <w:szCs w:val="18"/>
        <w:lang w:val="en-US" w:eastAsia="en-US" w:bidi="en-US"/>
      </w:rPr>
    </w:lvl>
    <w:lvl w:ilvl="2">
      <w:numFmt w:val="bullet"/>
      <w:lvlText w:val="•"/>
      <w:lvlJc w:val="left"/>
      <w:pPr>
        <w:ind w:left="504" w:hanging="286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706" w:hanging="28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908" w:hanging="28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1111" w:hanging="28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1313" w:hanging="28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1515" w:hanging="28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1717" w:hanging="286"/>
      </w:pPr>
      <w:rPr>
        <w:rFonts w:hint="default"/>
        <w:lang w:val="en-US" w:eastAsia="en-US" w:bidi="en-US"/>
      </w:rPr>
    </w:lvl>
  </w:abstractNum>
  <w:abstractNum w:abstractNumId="2" w15:restartNumberingAfterBreak="0">
    <w:nsid w:val="73857450"/>
    <w:multiLevelType w:val="hybridMultilevel"/>
    <w:tmpl w:val="DD302250"/>
    <w:lvl w:ilvl="0" w:tplc="A1968C40">
      <w:start w:val="1"/>
      <w:numFmt w:val="decimal"/>
      <w:lvlText w:val="%1."/>
      <w:lvlJc w:val="left"/>
      <w:pPr>
        <w:ind w:left="1052" w:hanging="339"/>
        <w:jc w:val="left"/>
      </w:pPr>
      <w:rPr>
        <w:rFonts w:ascii="Arial" w:eastAsia="Arial" w:hAnsi="Arial" w:cs="Arial" w:hint="default"/>
        <w:spacing w:val="-4"/>
        <w:w w:val="100"/>
        <w:sz w:val="24"/>
        <w:szCs w:val="24"/>
        <w:lang w:val="en-US" w:eastAsia="en-US" w:bidi="en-US"/>
      </w:rPr>
    </w:lvl>
    <w:lvl w:ilvl="1" w:tplc="F4A88486">
      <w:numFmt w:val="bullet"/>
      <w:lvlText w:val="•"/>
      <w:lvlJc w:val="left"/>
      <w:pPr>
        <w:ind w:left="2627" w:hanging="339"/>
      </w:pPr>
      <w:rPr>
        <w:rFonts w:hint="default"/>
        <w:lang w:val="en-US" w:eastAsia="en-US" w:bidi="en-US"/>
      </w:rPr>
    </w:lvl>
    <w:lvl w:ilvl="2" w:tplc="859A0804">
      <w:numFmt w:val="bullet"/>
      <w:lvlText w:val="•"/>
      <w:lvlJc w:val="left"/>
      <w:pPr>
        <w:ind w:left="4195" w:hanging="339"/>
      </w:pPr>
      <w:rPr>
        <w:rFonts w:hint="default"/>
        <w:lang w:val="en-US" w:eastAsia="en-US" w:bidi="en-US"/>
      </w:rPr>
    </w:lvl>
    <w:lvl w:ilvl="3" w:tplc="DEFAD2E6">
      <w:numFmt w:val="bullet"/>
      <w:lvlText w:val="•"/>
      <w:lvlJc w:val="left"/>
      <w:pPr>
        <w:ind w:left="5763" w:hanging="339"/>
      </w:pPr>
      <w:rPr>
        <w:rFonts w:hint="default"/>
        <w:lang w:val="en-US" w:eastAsia="en-US" w:bidi="en-US"/>
      </w:rPr>
    </w:lvl>
    <w:lvl w:ilvl="4" w:tplc="73482198">
      <w:numFmt w:val="bullet"/>
      <w:lvlText w:val="•"/>
      <w:lvlJc w:val="left"/>
      <w:pPr>
        <w:ind w:left="7331" w:hanging="339"/>
      </w:pPr>
      <w:rPr>
        <w:rFonts w:hint="default"/>
        <w:lang w:val="en-US" w:eastAsia="en-US" w:bidi="en-US"/>
      </w:rPr>
    </w:lvl>
    <w:lvl w:ilvl="5" w:tplc="1B5E596E">
      <w:numFmt w:val="bullet"/>
      <w:lvlText w:val="•"/>
      <w:lvlJc w:val="left"/>
      <w:pPr>
        <w:ind w:left="8899" w:hanging="339"/>
      </w:pPr>
      <w:rPr>
        <w:rFonts w:hint="default"/>
        <w:lang w:val="en-US" w:eastAsia="en-US" w:bidi="en-US"/>
      </w:rPr>
    </w:lvl>
    <w:lvl w:ilvl="6" w:tplc="5412BDDC">
      <w:numFmt w:val="bullet"/>
      <w:lvlText w:val="•"/>
      <w:lvlJc w:val="left"/>
      <w:pPr>
        <w:ind w:left="10467" w:hanging="339"/>
      </w:pPr>
      <w:rPr>
        <w:rFonts w:hint="default"/>
        <w:lang w:val="en-US" w:eastAsia="en-US" w:bidi="en-US"/>
      </w:rPr>
    </w:lvl>
    <w:lvl w:ilvl="7" w:tplc="2F3EAB18">
      <w:numFmt w:val="bullet"/>
      <w:lvlText w:val="•"/>
      <w:lvlJc w:val="left"/>
      <w:pPr>
        <w:ind w:left="12034" w:hanging="339"/>
      </w:pPr>
      <w:rPr>
        <w:rFonts w:hint="default"/>
        <w:lang w:val="en-US" w:eastAsia="en-US" w:bidi="en-US"/>
      </w:rPr>
    </w:lvl>
    <w:lvl w:ilvl="8" w:tplc="58E4B42A">
      <w:numFmt w:val="bullet"/>
      <w:lvlText w:val="•"/>
      <w:lvlJc w:val="left"/>
      <w:pPr>
        <w:ind w:left="13602" w:hanging="339"/>
      </w:pPr>
      <w:rPr>
        <w:rFonts w:hint="default"/>
        <w:lang w:val="en-US" w:eastAsia="en-US" w:bidi="en-U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789"/>
    <w:rsid w:val="00290789"/>
    <w:rsid w:val="00497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6656A"/>
  <w15:docId w15:val="{7728410C-B48F-47FC-932D-DDDA8933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ind w:left="1052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2043" w:hanging="271"/>
    </w:pPr>
  </w:style>
  <w:style w:type="paragraph" w:customStyle="1" w:styleId="TableParagraph">
    <w:name w:val="Table Paragraph"/>
    <w:basedOn w:val="Normal"/>
    <w:uiPriority w:val="1"/>
    <w:qFormat/>
    <w:rPr>
      <w:rFonts w:ascii="Arial Narrow" w:eastAsia="Arial Narrow" w:hAnsi="Arial Narrow" w:cs="Arial Narro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2728</Words>
  <Characters>15550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</dc:creator>
  <cp:lastModifiedBy>OU Opovo</cp:lastModifiedBy>
  <cp:revision>2</cp:revision>
  <dcterms:created xsi:type="dcterms:W3CDTF">2017-12-12T13:44:00Z</dcterms:created>
  <dcterms:modified xsi:type="dcterms:W3CDTF">2017-12-12T13:44:00Z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2017-12-12T00:00:00Z</vt:filetime>
  </property>
</Properties>
</file>